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76A1">
      <w:pPr>
        <w:spacing w:after="240"/>
        <w:divId w:val="235673080"/>
        <w:rPr>
          <w:rFonts w:ascii="Arial" w:eastAsia="Times New Roman" w:hAnsi="Arial" w:cs="Arial"/>
          <w:lang w:val="en"/>
        </w:rPr>
      </w:pPr>
      <w:bookmarkStart w:id="0" w:name="_GoBack"/>
      <w:bookmarkEnd w:id="0"/>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F376A1">
      <w:pPr>
        <w:jc w:val="center"/>
        <w:divId w:val="235673080"/>
        <w:rPr>
          <w:rFonts w:ascii="Arial" w:eastAsia="Times New Roman" w:hAnsi="Arial" w:cs="Arial"/>
          <w:lang w:val="en"/>
        </w:rPr>
      </w:pPr>
      <w:r>
        <w:rPr>
          <w:rFonts w:ascii="Arial" w:eastAsia="Times New Roman" w:hAnsi="Arial" w:cs="Arial"/>
          <w:noProof/>
        </w:rPr>
        <w:drawing>
          <wp:inline distT="0" distB="0" distL="0" distR="0">
            <wp:extent cx="2066925" cy="1504950"/>
            <wp:effectExtent l="0" t="0" r="9525" b="0"/>
            <wp:docPr id="1" name="Picture 1" descr="View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Plu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rsidR="00000000" w:rsidRDefault="00F376A1">
      <w:pPr>
        <w:spacing w:after="240"/>
        <w:divId w:val="235673080"/>
        <w:rPr>
          <w:rFonts w:ascii="Arial" w:eastAsia="Times New Roman" w:hAnsi="Arial" w:cs="Arial"/>
          <w:lang w:val="en"/>
        </w:rPr>
      </w:pPr>
    </w:p>
    <w:p w:rsidR="00000000" w:rsidRDefault="00F376A1">
      <w:pPr>
        <w:jc w:val="center"/>
        <w:divId w:val="235673080"/>
        <w:rPr>
          <w:rFonts w:ascii="Arial" w:eastAsia="Times New Roman" w:hAnsi="Arial" w:cs="Arial"/>
          <w:lang w:val="en"/>
        </w:rPr>
      </w:pPr>
      <w:r>
        <w:rPr>
          <w:rStyle w:val="Strong"/>
          <w:rFonts w:ascii="Arial" w:eastAsia="Times New Roman" w:hAnsi="Arial" w:cs="Arial"/>
          <w:lang w:val="en"/>
        </w:rPr>
        <w:t>ViewPlus IVEO Creator 2.0 and Creator Pro 2.0 Manual</w:t>
      </w:r>
    </w:p>
    <w:p w:rsidR="00000000" w:rsidRDefault="00F376A1">
      <w:pPr>
        <w:jc w:val="center"/>
        <w:divId w:val="235673080"/>
        <w:rPr>
          <w:rFonts w:ascii="Arial" w:eastAsia="Times New Roman" w:hAnsi="Arial" w:cs="Arial"/>
          <w:lang w:val="en"/>
        </w:rPr>
      </w:pPr>
      <w:r>
        <w:rPr>
          <w:rStyle w:val="Strong"/>
          <w:rFonts w:ascii="Arial" w:eastAsia="Times New Roman" w:hAnsi="Arial" w:cs="Arial"/>
          <w:lang w:val="en"/>
        </w:rPr>
        <w:t>Revision: 20100209</w:t>
      </w:r>
    </w:p>
    <w:p w:rsidR="00000000" w:rsidRDefault="00F376A1">
      <w:pPr>
        <w:spacing w:after="240"/>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F376A1">
      <w:pPr>
        <w:divId w:val="235673080"/>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F376A1">
      <w:pPr>
        <w:pStyle w:val="Heading2"/>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Table of Contents</w:t>
      </w:r>
    </w:p>
    <w:p w:rsidR="00000000" w:rsidRDefault="00F376A1">
      <w:pPr>
        <w:divId w:val="235673080"/>
        <w:rPr>
          <w:rFonts w:ascii="Arial" w:eastAsia="Times New Roman" w:hAnsi="Arial" w:cs="Arial"/>
          <w:lang w:val="en"/>
        </w:rPr>
      </w:pPr>
      <w:r>
        <w:rPr>
          <w:rFonts w:ascii="Arial" w:eastAsia="Times New Roman" w:hAnsi="Arial" w:cs="Arial"/>
          <w:lang w:val="en"/>
        </w:rPr>
        <w:br/>
      </w:r>
    </w:p>
    <w:p w:rsidR="00000000" w:rsidRDefault="00F376A1">
      <w:pPr>
        <w:pStyle w:val="Heading3"/>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I</w:t>
      </w:r>
      <w:r>
        <w:rPr>
          <w:rFonts w:ascii="Arial" w:eastAsia="Times New Roman" w:hAnsi="Arial" w:cs="Arial"/>
          <w:color w:val="000000"/>
          <w:sz w:val="21"/>
          <w:szCs w:val="21"/>
          <w:lang w:val="en"/>
        </w:rPr>
        <w:t xml:space="preserve">.   </w:t>
      </w:r>
      <w:hyperlink r:id="rId7" w:anchor="1_Introduction" w:history="1">
        <w:r>
          <w:rPr>
            <w:rStyle w:val="Hyperlink"/>
            <w:rFonts w:ascii="Arial" w:eastAsia="Times New Roman" w:hAnsi="Arial" w:cs="Arial"/>
            <w:sz w:val="21"/>
            <w:szCs w:val="21"/>
            <w:lang w:val="en"/>
          </w:rPr>
          <w:t>Introduction</w:t>
        </w:r>
      </w:hyperlink>
      <w:r>
        <w:rPr>
          <w:rFonts w:ascii="Arial" w:eastAsia="Times New Roman" w:hAnsi="Arial" w:cs="Arial"/>
          <w:color w:val="000000"/>
          <w:sz w:val="21"/>
          <w:szCs w:val="21"/>
          <w:lang w:val="en"/>
        </w:rPr>
        <w:t xml:space="preserve"> </w:t>
      </w:r>
      <w:bookmarkStart w:id="1" w:name="TOC_1_Introduction"/>
      <w:bookmarkEnd w:id="1"/>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8" w:anchor="1_A_Preface" w:history="1">
        <w:r>
          <w:rPr>
            <w:rStyle w:val="Hyperlink"/>
            <w:rFonts w:ascii="Arial" w:eastAsia="Times New Roman" w:hAnsi="Arial" w:cs="Arial"/>
            <w:sz w:val="21"/>
            <w:szCs w:val="21"/>
            <w:lang w:val="en"/>
          </w:rPr>
          <w:t>Preface</w:t>
        </w:r>
      </w:hyperlink>
      <w:r>
        <w:rPr>
          <w:rFonts w:ascii="Arial" w:eastAsia="Times New Roman" w:hAnsi="Arial" w:cs="Arial"/>
          <w:color w:val="000000"/>
          <w:sz w:val="21"/>
          <w:szCs w:val="21"/>
          <w:lang w:val="en"/>
        </w:rPr>
        <w:t xml:space="preserve"> </w:t>
      </w:r>
      <w:bookmarkStart w:id="2" w:name="TOC_1_A_Preface"/>
      <w:bookmarkEnd w:id="2"/>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9" w:anchor="1_B_Specifications" w:history="1">
        <w:r>
          <w:rPr>
            <w:rStyle w:val="Hyperlink"/>
            <w:rFonts w:ascii="Arial" w:eastAsia="Times New Roman" w:hAnsi="Arial" w:cs="Arial"/>
            <w:sz w:val="21"/>
            <w:szCs w:val="21"/>
            <w:lang w:val="en"/>
          </w:rPr>
          <w:t>Specifications</w:t>
        </w:r>
      </w:hyperlink>
      <w:r>
        <w:rPr>
          <w:rFonts w:ascii="Arial" w:eastAsia="Times New Roman" w:hAnsi="Arial" w:cs="Arial"/>
          <w:color w:val="000000"/>
          <w:sz w:val="21"/>
          <w:szCs w:val="21"/>
          <w:lang w:val="en"/>
        </w:rPr>
        <w:t xml:space="preserve"> </w:t>
      </w:r>
      <w:bookmarkStart w:id="3" w:name="TOC_1_B_Specifications"/>
      <w:bookmarkEnd w:id="3"/>
    </w:p>
    <w:p w:rsidR="00000000" w:rsidRDefault="00F376A1">
      <w:pPr>
        <w:pStyle w:val="Heading3"/>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II.   </w:t>
      </w:r>
      <w:hyperlink r:id="rId10" w:anchor="2_Command Overview" w:history="1">
        <w:r>
          <w:rPr>
            <w:rStyle w:val="Hyperlink"/>
            <w:rFonts w:ascii="Arial" w:eastAsia="Times New Roman" w:hAnsi="Arial" w:cs="Arial"/>
            <w:sz w:val="21"/>
            <w:szCs w:val="21"/>
            <w:lang w:val="en"/>
          </w:rPr>
          <w:t>Command Overview</w:t>
        </w:r>
      </w:hyperlink>
      <w:r>
        <w:rPr>
          <w:rFonts w:ascii="Arial" w:eastAsia="Times New Roman" w:hAnsi="Arial" w:cs="Arial"/>
          <w:color w:val="000000"/>
          <w:sz w:val="21"/>
          <w:szCs w:val="21"/>
          <w:lang w:val="en"/>
        </w:rPr>
        <w:t xml:space="preserve"> </w:t>
      </w:r>
      <w:bookmarkStart w:id="4" w:name="TOC_2_Command_Overview"/>
      <w:bookmarkEnd w:id="4"/>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11" w:anchor="2_A_File Menu" w:history="1">
        <w:r>
          <w:rPr>
            <w:rStyle w:val="Hyperlink"/>
            <w:rFonts w:ascii="Arial" w:eastAsia="Times New Roman" w:hAnsi="Arial" w:cs="Arial"/>
            <w:sz w:val="21"/>
            <w:szCs w:val="21"/>
            <w:lang w:val="en"/>
          </w:rPr>
          <w:t>File Menu</w:t>
        </w:r>
      </w:hyperlink>
      <w:r>
        <w:rPr>
          <w:rFonts w:ascii="Arial" w:eastAsia="Times New Roman" w:hAnsi="Arial" w:cs="Arial"/>
          <w:color w:val="000000"/>
          <w:sz w:val="21"/>
          <w:szCs w:val="21"/>
          <w:lang w:val="en"/>
        </w:rPr>
        <w:t xml:space="preserve"> </w:t>
      </w:r>
      <w:bookmarkStart w:id="5" w:name="TOC_2_A_File_Menu"/>
      <w:bookmarkEnd w:id="5"/>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12" w:anchor="2_B_Edit Menu" w:history="1">
        <w:r>
          <w:rPr>
            <w:rStyle w:val="Hyperlink"/>
            <w:rFonts w:ascii="Arial" w:eastAsia="Times New Roman" w:hAnsi="Arial" w:cs="Arial"/>
            <w:sz w:val="21"/>
            <w:szCs w:val="21"/>
            <w:lang w:val="en"/>
          </w:rPr>
          <w:t>Edit Menu</w:t>
        </w:r>
      </w:hyperlink>
      <w:r>
        <w:rPr>
          <w:rFonts w:ascii="Arial" w:eastAsia="Times New Roman" w:hAnsi="Arial" w:cs="Arial"/>
          <w:color w:val="000000"/>
          <w:sz w:val="21"/>
          <w:szCs w:val="21"/>
          <w:lang w:val="en"/>
        </w:rPr>
        <w:t xml:space="preserve"> </w:t>
      </w:r>
      <w:bookmarkStart w:id="6" w:name="TOC_2_B_Edit_Menu"/>
      <w:bookmarkEnd w:id="6"/>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13" w:anchor="2_C_Add Menu" w:history="1">
        <w:r>
          <w:rPr>
            <w:rStyle w:val="Hyperlink"/>
            <w:rFonts w:ascii="Arial" w:eastAsia="Times New Roman" w:hAnsi="Arial" w:cs="Arial"/>
            <w:sz w:val="21"/>
            <w:szCs w:val="21"/>
            <w:lang w:val="en"/>
          </w:rPr>
          <w:t>Add Menu</w:t>
        </w:r>
      </w:hyperlink>
      <w:r>
        <w:rPr>
          <w:rFonts w:ascii="Arial" w:eastAsia="Times New Roman" w:hAnsi="Arial" w:cs="Arial"/>
          <w:color w:val="000000"/>
          <w:sz w:val="21"/>
          <w:szCs w:val="21"/>
          <w:lang w:val="en"/>
        </w:rPr>
        <w:t xml:space="preserve"> </w:t>
      </w:r>
      <w:bookmarkStart w:id="7" w:name="TOC_2_C_Add_Menu"/>
      <w:bookmarkEnd w:id="7"/>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14" w:anchor="2_D_View Menu" w:history="1">
        <w:r>
          <w:rPr>
            <w:rStyle w:val="Hyperlink"/>
            <w:rFonts w:ascii="Arial" w:eastAsia="Times New Roman" w:hAnsi="Arial" w:cs="Arial"/>
            <w:sz w:val="21"/>
            <w:szCs w:val="21"/>
            <w:lang w:val="en"/>
          </w:rPr>
          <w:t>View Menu</w:t>
        </w:r>
      </w:hyperlink>
      <w:r>
        <w:rPr>
          <w:rFonts w:ascii="Arial" w:eastAsia="Times New Roman" w:hAnsi="Arial" w:cs="Arial"/>
          <w:color w:val="000000"/>
          <w:sz w:val="21"/>
          <w:szCs w:val="21"/>
          <w:lang w:val="en"/>
        </w:rPr>
        <w:t xml:space="preserve"> </w:t>
      </w:r>
      <w:bookmarkStart w:id="8" w:name="TOC_2_D_View_Menu"/>
      <w:bookmarkEnd w:id="8"/>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E.  </w:t>
      </w:r>
      <w:hyperlink r:id="rId15" w:anchor="2_E_Barcodes Menu" w:history="1">
        <w:r>
          <w:rPr>
            <w:rStyle w:val="Hyperlink"/>
            <w:rFonts w:ascii="Arial" w:eastAsia="Times New Roman" w:hAnsi="Arial" w:cs="Arial"/>
            <w:sz w:val="21"/>
            <w:szCs w:val="21"/>
            <w:lang w:val="en"/>
          </w:rPr>
          <w:t>Barcodes Menu</w:t>
        </w:r>
      </w:hyperlink>
      <w:r>
        <w:rPr>
          <w:rFonts w:ascii="Arial" w:eastAsia="Times New Roman" w:hAnsi="Arial" w:cs="Arial"/>
          <w:color w:val="000000"/>
          <w:sz w:val="21"/>
          <w:szCs w:val="21"/>
          <w:lang w:val="en"/>
        </w:rPr>
        <w:t xml:space="preserve"> </w:t>
      </w:r>
      <w:bookmarkStart w:id="9" w:name="TOC_2_E_Barcodes_Menu"/>
      <w:bookmarkEnd w:id="9"/>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F.  </w:t>
      </w:r>
      <w:hyperlink r:id="rId16" w:anchor="2_F_Speech Menu" w:history="1">
        <w:r>
          <w:rPr>
            <w:rStyle w:val="Hyperlink"/>
            <w:rFonts w:ascii="Arial" w:eastAsia="Times New Roman" w:hAnsi="Arial" w:cs="Arial"/>
            <w:sz w:val="21"/>
            <w:szCs w:val="21"/>
            <w:lang w:val="en"/>
          </w:rPr>
          <w:t>Speech Menu</w:t>
        </w:r>
      </w:hyperlink>
      <w:r>
        <w:rPr>
          <w:rFonts w:ascii="Arial" w:eastAsia="Times New Roman" w:hAnsi="Arial" w:cs="Arial"/>
          <w:color w:val="000000"/>
          <w:sz w:val="21"/>
          <w:szCs w:val="21"/>
          <w:lang w:val="en"/>
        </w:rPr>
        <w:t xml:space="preserve"> </w:t>
      </w:r>
      <w:bookmarkStart w:id="10" w:name="TOC_2_F_Speech_Menu"/>
      <w:bookmarkEnd w:id="10"/>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G.  </w:t>
      </w:r>
      <w:hyperlink r:id="rId17" w:anchor="2_G_Show Menu" w:history="1">
        <w:r>
          <w:rPr>
            <w:rStyle w:val="Hyperlink"/>
            <w:rFonts w:ascii="Arial" w:eastAsia="Times New Roman" w:hAnsi="Arial" w:cs="Arial"/>
            <w:sz w:val="21"/>
            <w:szCs w:val="21"/>
            <w:lang w:val="en"/>
          </w:rPr>
          <w:t>Show Menu</w:t>
        </w:r>
      </w:hyperlink>
      <w:r>
        <w:rPr>
          <w:rFonts w:ascii="Arial" w:eastAsia="Times New Roman" w:hAnsi="Arial" w:cs="Arial"/>
          <w:color w:val="000000"/>
          <w:sz w:val="21"/>
          <w:szCs w:val="21"/>
          <w:lang w:val="en"/>
        </w:rPr>
        <w:t xml:space="preserve"> </w:t>
      </w:r>
      <w:bookmarkStart w:id="11" w:name="TOC_2_G_Show_Menu"/>
      <w:bookmarkEnd w:id="11"/>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H.  </w:t>
      </w:r>
      <w:hyperlink r:id="rId18" w:anchor="2_H_Window Menu" w:history="1">
        <w:r>
          <w:rPr>
            <w:rStyle w:val="Hyperlink"/>
            <w:rFonts w:ascii="Arial" w:eastAsia="Times New Roman" w:hAnsi="Arial" w:cs="Arial"/>
            <w:sz w:val="21"/>
            <w:szCs w:val="21"/>
            <w:lang w:val="en"/>
          </w:rPr>
          <w:t>Window Menu</w:t>
        </w:r>
      </w:hyperlink>
      <w:r>
        <w:rPr>
          <w:rFonts w:ascii="Arial" w:eastAsia="Times New Roman" w:hAnsi="Arial" w:cs="Arial"/>
          <w:color w:val="000000"/>
          <w:sz w:val="21"/>
          <w:szCs w:val="21"/>
          <w:lang w:val="en"/>
        </w:rPr>
        <w:t xml:space="preserve"> </w:t>
      </w:r>
      <w:bookmarkStart w:id="12" w:name="TOC_2_H_Window_Menu"/>
      <w:bookmarkEnd w:id="12"/>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  </w:t>
      </w:r>
      <w:hyperlink r:id="rId19" w:anchor="2_I_Touchpad Menu" w:history="1">
        <w:r>
          <w:rPr>
            <w:rStyle w:val="Hyperlink"/>
            <w:rFonts w:ascii="Arial" w:eastAsia="Times New Roman" w:hAnsi="Arial" w:cs="Arial"/>
            <w:sz w:val="21"/>
            <w:szCs w:val="21"/>
            <w:lang w:val="en"/>
          </w:rPr>
          <w:t>Touchpad Menu</w:t>
        </w:r>
      </w:hyperlink>
      <w:r>
        <w:rPr>
          <w:rFonts w:ascii="Arial" w:eastAsia="Times New Roman" w:hAnsi="Arial" w:cs="Arial"/>
          <w:color w:val="000000"/>
          <w:sz w:val="21"/>
          <w:szCs w:val="21"/>
          <w:lang w:val="en"/>
        </w:rPr>
        <w:t xml:space="preserve"> </w:t>
      </w:r>
      <w:bookmarkStart w:id="13" w:name="TOC_2_I_Touchpad_Menu"/>
      <w:bookmarkEnd w:id="13"/>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J.  </w:t>
      </w:r>
      <w:hyperlink r:id="rId20" w:anchor="2_J_Help Menu" w:history="1">
        <w:r>
          <w:rPr>
            <w:rStyle w:val="Hyperlink"/>
            <w:rFonts w:ascii="Arial" w:eastAsia="Times New Roman" w:hAnsi="Arial" w:cs="Arial"/>
            <w:sz w:val="21"/>
            <w:szCs w:val="21"/>
            <w:lang w:val="en"/>
          </w:rPr>
          <w:t>Help Menu</w:t>
        </w:r>
      </w:hyperlink>
      <w:r>
        <w:rPr>
          <w:rFonts w:ascii="Arial" w:eastAsia="Times New Roman" w:hAnsi="Arial" w:cs="Arial"/>
          <w:color w:val="000000"/>
          <w:sz w:val="21"/>
          <w:szCs w:val="21"/>
          <w:lang w:val="en"/>
        </w:rPr>
        <w:t xml:space="preserve"> </w:t>
      </w:r>
      <w:bookmarkStart w:id="14" w:name="TOC_2_J_Help_Menu"/>
      <w:bookmarkEnd w:id="14"/>
    </w:p>
    <w:p w:rsidR="00000000" w:rsidRDefault="00F376A1">
      <w:pPr>
        <w:pStyle w:val="Heading3"/>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III.   </w:t>
      </w:r>
      <w:hyperlink r:id="rId21" w:anchor="3_Using IVEO Creator Pro Tools" w:history="1">
        <w:r>
          <w:rPr>
            <w:rStyle w:val="Hyperlink"/>
            <w:rFonts w:ascii="Arial" w:eastAsia="Times New Roman" w:hAnsi="Arial" w:cs="Arial"/>
            <w:sz w:val="21"/>
            <w:szCs w:val="21"/>
            <w:lang w:val="en"/>
          </w:rPr>
          <w:t>Using IVEO Creator Pro Tools</w:t>
        </w:r>
      </w:hyperlink>
      <w:r>
        <w:rPr>
          <w:rFonts w:ascii="Arial" w:eastAsia="Times New Roman" w:hAnsi="Arial" w:cs="Arial"/>
          <w:color w:val="000000"/>
          <w:sz w:val="21"/>
          <w:szCs w:val="21"/>
          <w:lang w:val="en"/>
        </w:rPr>
        <w:t xml:space="preserve"> </w:t>
      </w:r>
      <w:bookmarkStart w:id="15" w:name="TOC_3_Using_IVEO_Creator_Pro_Tools"/>
      <w:bookmarkEnd w:id="15"/>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22" w:anchor="3_A_Using IVEO Converter to Create an IVEO SVG document" w:history="1">
        <w:r>
          <w:rPr>
            <w:rStyle w:val="Hyperlink"/>
            <w:rFonts w:ascii="Arial" w:eastAsia="Times New Roman" w:hAnsi="Arial" w:cs="Arial"/>
            <w:sz w:val="21"/>
            <w:szCs w:val="21"/>
            <w:lang w:val="en"/>
          </w:rPr>
          <w:t>Using IVEO Converter to Create an IVEO SVG document</w:t>
        </w:r>
      </w:hyperlink>
      <w:r>
        <w:rPr>
          <w:rFonts w:ascii="Arial" w:eastAsia="Times New Roman" w:hAnsi="Arial" w:cs="Arial"/>
          <w:color w:val="000000"/>
          <w:sz w:val="21"/>
          <w:szCs w:val="21"/>
          <w:lang w:val="en"/>
        </w:rPr>
        <w:t xml:space="preserve"> </w:t>
      </w:r>
      <w:bookmarkStart w:id="16" w:name="TOC_3_A_Using_IVEO_Converter_to_Create_a"/>
      <w:bookmarkEnd w:id="16"/>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23" w:anchor="3_B_Importing a Scanned Image" w:history="1">
        <w:r>
          <w:rPr>
            <w:rStyle w:val="Hyperlink"/>
            <w:rFonts w:ascii="Arial" w:eastAsia="Times New Roman" w:hAnsi="Arial" w:cs="Arial"/>
            <w:sz w:val="21"/>
            <w:szCs w:val="21"/>
            <w:lang w:val="en"/>
          </w:rPr>
          <w:t>Importing a Scanned Image</w:t>
        </w:r>
      </w:hyperlink>
      <w:r>
        <w:rPr>
          <w:rFonts w:ascii="Arial" w:eastAsia="Times New Roman" w:hAnsi="Arial" w:cs="Arial"/>
          <w:color w:val="000000"/>
          <w:sz w:val="21"/>
          <w:szCs w:val="21"/>
          <w:lang w:val="en"/>
        </w:rPr>
        <w:t xml:space="preserve"> </w:t>
      </w:r>
      <w:bookmarkStart w:id="17" w:name="TOC_3_B_Importing_a_Scanned_Image"/>
      <w:bookmarkEnd w:id="17"/>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24" w:anchor="3_C_Importing a Bit-map Image" w:history="1">
        <w:r>
          <w:rPr>
            <w:rStyle w:val="Hyperlink"/>
            <w:rFonts w:ascii="Arial" w:eastAsia="Times New Roman" w:hAnsi="Arial" w:cs="Arial"/>
            <w:sz w:val="21"/>
            <w:szCs w:val="21"/>
            <w:lang w:val="en"/>
          </w:rPr>
          <w:t>Importing a Bit-map Image</w:t>
        </w:r>
      </w:hyperlink>
      <w:r>
        <w:rPr>
          <w:rFonts w:ascii="Arial" w:eastAsia="Times New Roman" w:hAnsi="Arial" w:cs="Arial"/>
          <w:color w:val="000000"/>
          <w:sz w:val="21"/>
          <w:szCs w:val="21"/>
          <w:lang w:val="en"/>
        </w:rPr>
        <w:t xml:space="preserve"> </w:t>
      </w:r>
      <w:bookmarkStart w:id="18" w:name="TOC_3_C_Importing_a_Bit-map_Image"/>
      <w:bookmarkEnd w:id="18"/>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25" w:anchor="3_D_Editing Text" w:history="1">
        <w:r>
          <w:rPr>
            <w:rStyle w:val="Hyperlink"/>
            <w:rFonts w:ascii="Arial" w:eastAsia="Times New Roman" w:hAnsi="Arial" w:cs="Arial"/>
            <w:sz w:val="21"/>
            <w:szCs w:val="21"/>
            <w:lang w:val="en"/>
          </w:rPr>
          <w:t>Editing Text</w:t>
        </w:r>
      </w:hyperlink>
      <w:r>
        <w:rPr>
          <w:rFonts w:ascii="Arial" w:eastAsia="Times New Roman" w:hAnsi="Arial" w:cs="Arial"/>
          <w:color w:val="000000"/>
          <w:sz w:val="21"/>
          <w:szCs w:val="21"/>
          <w:lang w:val="en"/>
        </w:rPr>
        <w:t xml:space="preserve"> </w:t>
      </w:r>
      <w:bookmarkStart w:id="19" w:name="TOC_3_D_Editing_Text"/>
      <w:bookmarkEnd w:id="19"/>
    </w:p>
    <w:p w:rsidR="00000000" w:rsidRDefault="00F376A1">
      <w:pPr>
        <w:pStyle w:val="Heading3"/>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IV.   </w:t>
      </w:r>
      <w:hyperlink r:id="rId26" w:anchor="4_Support" w:history="1">
        <w:r>
          <w:rPr>
            <w:rStyle w:val="Hyperlink"/>
            <w:rFonts w:ascii="Arial" w:eastAsia="Times New Roman" w:hAnsi="Arial" w:cs="Arial"/>
            <w:sz w:val="21"/>
            <w:szCs w:val="21"/>
            <w:lang w:val="en"/>
          </w:rPr>
          <w:t>Support</w:t>
        </w:r>
      </w:hyperlink>
      <w:r>
        <w:rPr>
          <w:rFonts w:ascii="Arial" w:eastAsia="Times New Roman" w:hAnsi="Arial" w:cs="Arial"/>
          <w:color w:val="000000"/>
          <w:sz w:val="21"/>
          <w:szCs w:val="21"/>
          <w:lang w:val="en"/>
        </w:rPr>
        <w:t xml:space="preserve"> </w:t>
      </w:r>
      <w:bookmarkStart w:id="20" w:name="TOC_4_Support"/>
      <w:bookmarkEnd w:id="20"/>
    </w:p>
    <w:p w:rsidR="00000000" w:rsidRDefault="00F376A1">
      <w:pPr>
        <w:pStyle w:val="Heading4"/>
        <w:ind w:left="600"/>
        <w:divId w:val="235673080"/>
        <w:rPr>
          <w:rFonts w:ascii="Arial" w:eastAsia="Times New Roman" w:hAnsi="Arial" w:cs="Arial"/>
          <w:color w:val="000000"/>
          <w:sz w:val="21"/>
          <w:szCs w:val="21"/>
          <w:lang w:val="en"/>
        </w:rPr>
      </w:pPr>
      <w:r>
        <w:rPr>
          <w:rFonts w:ascii="Arial" w:eastAsia="Times New Roman" w:hAnsi="Arial" w:cs="Arial"/>
          <w:color w:val="000000"/>
          <w:sz w:val="21"/>
          <w:szCs w:val="21"/>
          <w:lang w:val="en"/>
        </w:rPr>
        <w:lastRenderedPageBreak/>
        <w:t xml:space="preserve">A.  </w:t>
      </w:r>
      <w:hyperlink r:id="rId27" w:anchor="4_A_Support" w:history="1">
        <w:r>
          <w:rPr>
            <w:rStyle w:val="Hyperlink"/>
            <w:rFonts w:ascii="Arial" w:eastAsia="Times New Roman" w:hAnsi="Arial" w:cs="Arial"/>
            <w:sz w:val="21"/>
            <w:szCs w:val="21"/>
            <w:lang w:val="en"/>
          </w:rPr>
          <w:t>Support</w:t>
        </w:r>
      </w:hyperlink>
      <w:r>
        <w:rPr>
          <w:rFonts w:ascii="Arial" w:eastAsia="Times New Roman" w:hAnsi="Arial" w:cs="Arial"/>
          <w:color w:val="000000"/>
          <w:sz w:val="21"/>
          <w:szCs w:val="21"/>
          <w:lang w:val="en"/>
        </w:rPr>
        <w:t xml:space="preserve"> </w:t>
      </w:r>
      <w:bookmarkStart w:id="21" w:name="TOC_4_A_Support"/>
      <w:bookmarkEnd w:id="21"/>
    </w:p>
    <w:p w:rsidR="00000000" w:rsidRDefault="00F376A1">
      <w:pPr>
        <w:spacing w:after="240"/>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F376A1">
      <w:pPr>
        <w:pStyle w:val="Heading3"/>
        <w:divId w:val="235673080"/>
        <w:rPr>
          <w:rFonts w:ascii="Arial" w:eastAsia="Times New Roman" w:hAnsi="Arial" w:cs="Arial"/>
          <w:color w:val="000000"/>
          <w:sz w:val="21"/>
          <w:szCs w:val="21"/>
          <w:lang w:val="en"/>
        </w:rPr>
      </w:pPr>
      <w:bookmarkStart w:id="22" w:name="1_Introduction"/>
      <w:bookmarkEnd w:id="22"/>
      <w:r>
        <w:rPr>
          <w:rFonts w:ascii="Arial" w:eastAsia="Times New Roman" w:hAnsi="Arial" w:cs="Arial"/>
          <w:color w:val="000000"/>
          <w:sz w:val="21"/>
          <w:szCs w:val="21"/>
          <w:lang w:val="en"/>
        </w:rPr>
        <w:t xml:space="preserve">I. </w:t>
      </w:r>
      <w:hyperlink r:id="rId28" w:anchor="TOC_1_Introduction" w:history="1">
        <w:r>
          <w:rPr>
            <w:rStyle w:val="Hyperlink"/>
            <w:rFonts w:ascii="Arial" w:eastAsia="Times New Roman" w:hAnsi="Arial" w:cs="Arial"/>
            <w:sz w:val="21"/>
            <w:szCs w:val="21"/>
            <w:lang w:val="en"/>
          </w:rPr>
          <w:t>Introduction</w:t>
        </w:r>
      </w:hyperlink>
    </w:p>
    <w:p w:rsidR="00000000" w:rsidRDefault="00F376A1">
      <w:pPr>
        <w:pStyle w:val="Heading3"/>
        <w:ind w:left="600"/>
        <w:divId w:val="235673080"/>
        <w:rPr>
          <w:rFonts w:ascii="Arial" w:eastAsia="Times New Roman" w:hAnsi="Arial" w:cs="Arial"/>
          <w:color w:val="000000"/>
          <w:sz w:val="20"/>
          <w:szCs w:val="20"/>
          <w:lang w:val="en"/>
        </w:rPr>
      </w:pPr>
      <w:bookmarkStart w:id="23" w:name="1_A_Preface"/>
      <w:bookmarkEnd w:id="23"/>
      <w:r>
        <w:rPr>
          <w:rFonts w:ascii="Arial" w:eastAsia="Times New Roman" w:hAnsi="Arial" w:cs="Arial"/>
          <w:color w:val="000000"/>
          <w:sz w:val="20"/>
          <w:szCs w:val="20"/>
          <w:lang w:val="en"/>
        </w:rPr>
        <w:t xml:space="preserve">A.   </w:t>
      </w:r>
      <w:hyperlink r:id="rId29" w:anchor="TOC_1_A_Preface" w:history="1">
        <w:r>
          <w:rPr>
            <w:rStyle w:val="Hyperlink"/>
            <w:rFonts w:ascii="Arial" w:eastAsia="Times New Roman" w:hAnsi="Arial" w:cs="Arial"/>
            <w:sz w:val="20"/>
            <w:szCs w:val="20"/>
            <w:lang w:val="en"/>
          </w:rPr>
          <w:t>Preface</w:t>
        </w:r>
      </w:hyperlink>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Welcome to IVEO - a han</w:t>
      </w:r>
      <w:r>
        <w:rPr>
          <w:rFonts w:ascii="Arial" w:eastAsia="Times New Roman" w:hAnsi="Arial" w:cs="Arial"/>
          <w:color w:val="000000"/>
          <w:sz w:val="20"/>
          <w:szCs w:val="20"/>
          <w:lang w:val="en"/>
        </w:rPr>
        <w:t>ds-on learning system that combines touch, sound and sight to make learning more engaging and complete for all students while also including tools necessary for people with visual or learning disabilities. With IVEO you can view existing graphics or create</w:t>
      </w:r>
      <w:r>
        <w:rPr>
          <w:rFonts w:ascii="Arial" w:eastAsia="Times New Roman" w:hAnsi="Arial" w:cs="Arial"/>
          <w:color w:val="000000"/>
          <w:sz w:val="20"/>
          <w:szCs w:val="20"/>
          <w:lang w:val="en"/>
        </w:rPr>
        <w:t xml:space="preserve"> your own! </w:t>
      </w:r>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The IVEO system consists of three software components and one hardware component:</w:t>
      </w:r>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jc w:val="center"/>
        <w:divId w:val="10473329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Software: </w:t>
      </w:r>
    </w:p>
    <w:p w:rsidR="00000000" w:rsidRDefault="00F376A1">
      <w:pPr>
        <w:numPr>
          <w:ilvl w:val="0"/>
          <w:numId w:val="1"/>
        </w:numPr>
        <w:spacing w:before="100" w:beforeAutospacing="1" w:after="100" w:afterAutospacing="1"/>
        <w:divId w:val="3672946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IVEO Viewer</w:t>
      </w:r>
      <w:r>
        <w:rPr>
          <w:rFonts w:ascii="Arial" w:eastAsia="Times New Roman" w:hAnsi="Arial" w:cs="Arial"/>
          <w:color w:val="000000"/>
          <w:sz w:val="20"/>
          <w:szCs w:val="20"/>
          <w:lang w:val="en"/>
        </w:rPr>
        <w:t>: View existing IVEO files - download the Viewer free.</w:t>
      </w:r>
    </w:p>
    <w:p w:rsidR="00000000" w:rsidRDefault="00F376A1">
      <w:pPr>
        <w:numPr>
          <w:ilvl w:val="0"/>
          <w:numId w:val="1"/>
        </w:numPr>
        <w:spacing w:before="100" w:beforeAutospacing="1" w:after="100" w:afterAutospacing="1"/>
        <w:divId w:val="187742779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IVEO Creator:</w:t>
      </w:r>
      <w:r>
        <w:rPr>
          <w:rFonts w:ascii="Arial" w:eastAsia="Times New Roman" w:hAnsi="Arial" w:cs="Arial"/>
          <w:color w:val="000000"/>
          <w:sz w:val="20"/>
          <w:szCs w:val="20"/>
          <w:lang w:val="en"/>
        </w:rPr>
        <w:t xml:space="preserve"> Create your own </w:t>
      </w:r>
      <w:r>
        <w:rPr>
          <w:rFonts w:ascii="Arial" w:eastAsia="Times New Roman" w:hAnsi="Arial" w:cs="Arial"/>
          <w:color w:val="000000"/>
          <w:sz w:val="20"/>
          <w:szCs w:val="20"/>
          <w:lang w:val="en"/>
        </w:rPr>
        <w:t xml:space="preserve">interactive files directly in IVEO Creator or using Adobe Illustrator, </w:t>
      </w:r>
      <w:proofErr w:type="spellStart"/>
      <w:r>
        <w:rPr>
          <w:rFonts w:ascii="Arial" w:eastAsia="Times New Roman" w:hAnsi="Arial" w:cs="Arial"/>
          <w:color w:val="000000"/>
          <w:sz w:val="20"/>
          <w:szCs w:val="20"/>
          <w:lang w:val="en"/>
        </w:rPr>
        <w:t>CorelDRAW</w:t>
      </w:r>
      <w:proofErr w:type="spellEnd"/>
      <w:r>
        <w:rPr>
          <w:rFonts w:ascii="Arial" w:eastAsia="Times New Roman" w:hAnsi="Arial" w:cs="Arial"/>
          <w:color w:val="000000"/>
          <w:sz w:val="20"/>
          <w:szCs w:val="20"/>
          <w:lang w:val="en"/>
        </w:rPr>
        <w:t>, Microsoft Visio or any other program that exports to SVG.</w:t>
      </w:r>
    </w:p>
    <w:p w:rsidR="00000000" w:rsidRDefault="00F376A1">
      <w:pPr>
        <w:numPr>
          <w:ilvl w:val="0"/>
          <w:numId w:val="1"/>
        </w:numPr>
        <w:spacing w:before="100" w:beforeAutospacing="1" w:after="100" w:afterAutospacing="1"/>
        <w:divId w:val="17985547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IVEO Creator Pro</w:t>
      </w:r>
      <w:r>
        <w:rPr>
          <w:rFonts w:ascii="Arial" w:eastAsia="Times New Roman" w:hAnsi="Arial" w:cs="Arial"/>
          <w:color w:val="000000"/>
          <w:sz w:val="20"/>
          <w:szCs w:val="20"/>
          <w:lang w:val="en"/>
        </w:rPr>
        <w:t>: Import PDF files or scan in printed materials using IVEO's advanced OCR technology. Create your ow</w:t>
      </w:r>
      <w:r>
        <w:rPr>
          <w:rFonts w:ascii="Arial" w:eastAsia="Times New Roman" w:hAnsi="Arial" w:cs="Arial"/>
          <w:color w:val="000000"/>
          <w:sz w:val="20"/>
          <w:szCs w:val="20"/>
          <w:lang w:val="en"/>
        </w:rPr>
        <w:t>n interactive files directly in IVEO Creator Pro, convert existing graphics into interactive IVEO files or use your favorite graphics program with IVEO Converter to import your own designs. </w:t>
      </w:r>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Hardware:</w:t>
      </w:r>
    </w:p>
    <w:p w:rsidR="00000000" w:rsidRDefault="00F376A1">
      <w:pPr>
        <w:numPr>
          <w:ilvl w:val="0"/>
          <w:numId w:val="2"/>
        </w:numPr>
        <w:spacing w:before="100" w:beforeAutospacing="1" w:after="100" w:afterAutospacing="1"/>
        <w:divId w:val="162419396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IVEO Touchpad</w:t>
      </w:r>
      <w:r>
        <w:rPr>
          <w:rFonts w:ascii="Arial" w:eastAsia="Times New Roman" w:hAnsi="Arial" w:cs="Arial"/>
          <w:color w:val="000000"/>
          <w:sz w:val="20"/>
          <w:szCs w:val="20"/>
          <w:lang w:val="en"/>
        </w:rPr>
        <w:t xml:space="preserve"> - a touch-sensitive pad for reading tacti</w:t>
      </w:r>
      <w:r>
        <w:rPr>
          <w:rFonts w:ascii="Arial" w:eastAsia="Times New Roman" w:hAnsi="Arial" w:cs="Arial"/>
          <w:color w:val="000000"/>
          <w:sz w:val="20"/>
          <w:szCs w:val="20"/>
          <w:lang w:val="en"/>
        </w:rPr>
        <w:t>le-audio images. IVEO touchpads connect through USB and are available in two sizes - Standard: 11x14; Portable: 9x12.5.</w:t>
      </w:r>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jc w:val="cente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Keep up to date by checking the ViewPlus Technologies, Inc. web site at:</w:t>
      </w:r>
    </w:p>
    <w:p w:rsidR="00000000" w:rsidRDefault="00F376A1">
      <w:pPr>
        <w:jc w:val="center"/>
        <w:divId w:val="1624193965"/>
        <w:rPr>
          <w:rFonts w:ascii="Arial" w:eastAsia="Times New Roman" w:hAnsi="Arial" w:cs="Arial"/>
          <w:color w:val="000000"/>
          <w:sz w:val="20"/>
          <w:szCs w:val="20"/>
          <w:lang w:val="en"/>
        </w:rPr>
      </w:pPr>
      <w:hyperlink r:id="rId30" w:tgtFrame="_blank" w:tooltip="ViewPlus Technologies Homepage" w:history="1">
        <w:r>
          <w:rPr>
            <w:rStyle w:val="Hyperlink"/>
            <w:rFonts w:ascii="Arial" w:eastAsia="Times New Roman" w:hAnsi="Arial" w:cs="Arial"/>
            <w:sz w:val="20"/>
            <w:szCs w:val="20"/>
            <w:lang w:val="en"/>
          </w:rPr>
          <w:t>http://www.ViewPlus.com</w:t>
        </w:r>
      </w:hyperlink>
    </w:p>
    <w:p w:rsidR="00000000" w:rsidRDefault="00F376A1">
      <w:pPr>
        <w:divId w:val="162419396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24" w:name="1_B_Specifications"/>
      <w:bookmarkEnd w:id="24"/>
      <w:r>
        <w:rPr>
          <w:rFonts w:ascii="Arial" w:eastAsia="Times New Roman" w:hAnsi="Arial" w:cs="Arial"/>
          <w:color w:val="000000"/>
          <w:sz w:val="20"/>
          <w:szCs w:val="20"/>
          <w:lang w:val="en"/>
        </w:rPr>
        <w:t xml:space="preserve">B.   </w:t>
      </w:r>
      <w:hyperlink r:id="rId31" w:anchor="TOC_1_B_Specifications" w:history="1">
        <w:r>
          <w:rPr>
            <w:rStyle w:val="Hyperlink"/>
            <w:rFonts w:ascii="Arial" w:eastAsia="Times New Roman" w:hAnsi="Arial" w:cs="Arial"/>
            <w:sz w:val="20"/>
            <w:szCs w:val="20"/>
            <w:lang w:val="en"/>
          </w:rPr>
          <w:t>Specifications</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3825"/>
      </w:tblGrid>
      <w:tr w:rsidR="00000000">
        <w:trPr>
          <w:divId w:val="568032994"/>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000000" w:rsidRDefault="00F376A1">
            <w:pPr>
              <w:divId w:val="633100223"/>
              <w:rPr>
                <w:rFonts w:eastAsia="Times New Roman"/>
              </w:rPr>
            </w:pPr>
            <w:r>
              <w:rPr>
                <w:rFonts w:eastAsia="Times New Roman"/>
              </w:rPr>
              <w:t xml:space="preserve">Operating System </w:t>
            </w:r>
          </w:p>
        </w:tc>
        <w:tc>
          <w:tcPr>
            <w:tcW w:w="3825" w:type="dxa"/>
            <w:tcBorders>
              <w:top w:val="outset" w:sz="6" w:space="0" w:color="auto"/>
              <w:left w:val="outset" w:sz="6" w:space="0" w:color="auto"/>
              <w:bottom w:val="outset" w:sz="6" w:space="0" w:color="auto"/>
              <w:right w:val="outset" w:sz="6" w:space="0" w:color="auto"/>
            </w:tcBorders>
            <w:hideMark/>
          </w:tcPr>
          <w:p w:rsidR="00000000" w:rsidRDefault="00F376A1">
            <w:pPr>
              <w:divId w:val="1662585004"/>
              <w:rPr>
                <w:rFonts w:eastAsia="Times New Roman"/>
              </w:rPr>
            </w:pPr>
            <w:r>
              <w:rPr>
                <w:rFonts w:eastAsia="Times New Roman"/>
              </w:rPr>
              <w:t>Windows XP/2000</w:t>
            </w:r>
          </w:p>
        </w:tc>
      </w:tr>
      <w:tr w:rsidR="00000000">
        <w:trPr>
          <w:divId w:val="568032994"/>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000000" w:rsidRDefault="00F376A1">
            <w:pPr>
              <w:divId w:val="1190876977"/>
              <w:rPr>
                <w:rFonts w:eastAsia="Times New Roman"/>
              </w:rPr>
            </w:pPr>
            <w:r>
              <w:rPr>
                <w:rFonts w:eastAsia="Times New Roman"/>
              </w:rPr>
              <w:t xml:space="preserve">CPU     </w:t>
            </w:r>
          </w:p>
        </w:tc>
        <w:tc>
          <w:tcPr>
            <w:tcW w:w="3825" w:type="dxa"/>
            <w:tcBorders>
              <w:top w:val="outset" w:sz="6" w:space="0" w:color="auto"/>
              <w:left w:val="outset" w:sz="6" w:space="0" w:color="auto"/>
              <w:bottom w:val="outset" w:sz="6" w:space="0" w:color="auto"/>
              <w:right w:val="outset" w:sz="6" w:space="0" w:color="auto"/>
            </w:tcBorders>
            <w:hideMark/>
          </w:tcPr>
          <w:p w:rsidR="00000000" w:rsidRDefault="00F376A1">
            <w:pPr>
              <w:divId w:val="609557003"/>
              <w:rPr>
                <w:rFonts w:eastAsia="Times New Roman"/>
              </w:rPr>
            </w:pPr>
            <w:r>
              <w:rPr>
                <w:rFonts w:eastAsia="Times New Roman"/>
              </w:rPr>
              <w:t>Pentium 1 GHz or better</w:t>
            </w:r>
          </w:p>
        </w:tc>
      </w:tr>
      <w:tr w:rsidR="00000000">
        <w:trPr>
          <w:divId w:val="568032994"/>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000000" w:rsidRDefault="00F376A1">
            <w:pPr>
              <w:divId w:val="573324514"/>
              <w:rPr>
                <w:rFonts w:eastAsia="Times New Roman"/>
              </w:rPr>
            </w:pPr>
            <w:r>
              <w:rPr>
                <w:rFonts w:eastAsia="Times New Roman"/>
              </w:rPr>
              <w:lastRenderedPageBreak/>
              <w:t>Memory</w:t>
            </w:r>
          </w:p>
        </w:tc>
        <w:tc>
          <w:tcPr>
            <w:tcW w:w="3825" w:type="dxa"/>
            <w:tcBorders>
              <w:top w:val="outset" w:sz="6" w:space="0" w:color="auto"/>
              <w:left w:val="outset" w:sz="6" w:space="0" w:color="auto"/>
              <w:bottom w:val="outset" w:sz="6" w:space="0" w:color="auto"/>
              <w:right w:val="outset" w:sz="6" w:space="0" w:color="auto"/>
            </w:tcBorders>
            <w:hideMark/>
          </w:tcPr>
          <w:p w:rsidR="00000000" w:rsidRDefault="00F376A1">
            <w:pPr>
              <w:divId w:val="925260811"/>
              <w:rPr>
                <w:rFonts w:eastAsia="Times New Roman"/>
              </w:rPr>
            </w:pPr>
            <w:r>
              <w:rPr>
                <w:rFonts w:eastAsia="Times New Roman"/>
              </w:rPr>
              <w:t>512 MB or more</w:t>
            </w:r>
          </w:p>
        </w:tc>
      </w:tr>
      <w:tr w:rsidR="00000000">
        <w:trPr>
          <w:divId w:val="568032994"/>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000000" w:rsidRDefault="00F376A1">
            <w:pPr>
              <w:divId w:val="770465881"/>
              <w:rPr>
                <w:rFonts w:eastAsia="Times New Roman"/>
              </w:rPr>
            </w:pPr>
            <w:r>
              <w:rPr>
                <w:rFonts w:eastAsia="Times New Roman"/>
              </w:rPr>
              <w:t xml:space="preserve">Display resolution </w:t>
            </w:r>
          </w:p>
        </w:tc>
        <w:tc>
          <w:tcPr>
            <w:tcW w:w="3825" w:type="dxa"/>
            <w:tcBorders>
              <w:top w:val="outset" w:sz="6" w:space="0" w:color="auto"/>
              <w:left w:val="outset" w:sz="6" w:space="0" w:color="auto"/>
              <w:bottom w:val="outset" w:sz="6" w:space="0" w:color="auto"/>
              <w:right w:val="outset" w:sz="6" w:space="0" w:color="auto"/>
            </w:tcBorders>
            <w:hideMark/>
          </w:tcPr>
          <w:p w:rsidR="00000000" w:rsidRDefault="00F376A1">
            <w:pPr>
              <w:divId w:val="1822040024"/>
              <w:rPr>
                <w:rFonts w:eastAsia="Times New Roman"/>
              </w:rPr>
            </w:pPr>
            <w:r>
              <w:rPr>
                <w:rFonts w:eastAsia="Times New Roman"/>
              </w:rPr>
              <w:t>800x600 or more</w:t>
            </w:r>
          </w:p>
        </w:tc>
      </w:tr>
      <w:tr w:rsidR="00000000">
        <w:trPr>
          <w:divId w:val="568032994"/>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000000" w:rsidRDefault="00F376A1">
            <w:pPr>
              <w:divId w:val="773936892"/>
              <w:rPr>
                <w:rFonts w:eastAsia="Times New Roman"/>
              </w:rPr>
            </w:pPr>
            <w:r>
              <w:rPr>
                <w:rFonts w:eastAsia="Times New Roman"/>
              </w:rPr>
              <w:t>Hard drive use</w:t>
            </w:r>
          </w:p>
        </w:tc>
        <w:tc>
          <w:tcPr>
            <w:tcW w:w="3825" w:type="dxa"/>
            <w:tcBorders>
              <w:top w:val="outset" w:sz="6" w:space="0" w:color="auto"/>
              <w:left w:val="outset" w:sz="6" w:space="0" w:color="auto"/>
              <w:bottom w:val="outset" w:sz="6" w:space="0" w:color="auto"/>
              <w:right w:val="outset" w:sz="6" w:space="0" w:color="auto"/>
            </w:tcBorders>
            <w:hideMark/>
          </w:tcPr>
          <w:p w:rsidR="00000000" w:rsidRDefault="00F376A1">
            <w:pPr>
              <w:divId w:val="500512204"/>
              <w:rPr>
                <w:rFonts w:eastAsia="Times New Roman"/>
              </w:rPr>
            </w:pPr>
            <w:r>
              <w:rPr>
                <w:rFonts w:eastAsia="Times New Roman"/>
              </w:rPr>
              <w:t>up to 350 MB of free space</w:t>
            </w:r>
          </w:p>
        </w:tc>
      </w:tr>
    </w:tbl>
    <w:p w:rsidR="00000000" w:rsidRDefault="00F376A1">
      <w:pPr>
        <w:spacing w:after="240"/>
        <w:divId w:val="235673080"/>
        <w:rPr>
          <w:rFonts w:ascii="Arial" w:eastAsia="Times New Roman" w:hAnsi="Arial" w:cs="Arial"/>
          <w:lang w:val="en"/>
        </w:rPr>
      </w:pP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F376A1">
      <w:pPr>
        <w:pStyle w:val="Heading3"/>
        <w:divId w:val="235673080"/>
        <w:rPr>
          <w:rFonts w:ascii="Arial" w:eastAsia="Times New Roman" w:hAnsi="Arial" w:cs="Arial"/>
          <w:color w:val="000000"/>
          <w:sz w:val="21"/>
          <w:szCs w:val="21"/>
          <w:lang w:val="en"/>
        </w:rPr>
      </w:pPr>
      <w:bookmarkStart w:id="25" w:name="2_Command_Overview"/>
      <w:bookmarkEnd w:id="25"/>
      <w:r>
        <w:rPr>
          <w:rFonts w:ascii="Arial" w:eastAsia="Times New Roman" w:hAnsi="Arial" w:cs="Arial"/>
          <w:color w:val="000000"/>
          <w:sz w:val="21"/>
          <w:szCs w:val="21"/>
          <w:lang w:val="en"/>
        </w:rPr>
        <w:t xml:space="preserve">II. </w:t>
      </w:r>
      <w:hyperlink r:id="rId32" w:anchor="TOC_2_Command Overview" w:history="1">
        <w:r>
          <w:rPr>
            <w:rStyle w:val="Hyperlink"/>
            <w:rFonts w:ascii="Arial" w:eastAsia="Times New Roman" w:hAnsi="Arial" w:cs="Arial"/>
            <w:sz w:val="21"/>
            <w:szCs w:val="21"/>
            <w:lang w:val="en"/>
          </w:rPr>
          <w:t>Command Overview</w:t>
        </w:r>
      </w:hyperlink>
    </w:p>
    <w:p w:rsidR="00000000" w:rsidRDefault="00F376A1">
      <w:pPr>
        <w:pStyle w:val="Heading3"/>
        <w:ind w:left="600"/>
        <w:divId w:val="235673080"/>
        <w:rPr>
          <w:rFonts w:ascii="Arial" w:eastAsia="Times New Roman" w:hAnsi="Arial" w:cs="Arial"/>
          <w:color w:val="000000"/>
          <w:sz w:val="20"/>
          <w:szCs w:val="20"/>
          <w:lang w:val="en"/>
        </w:rPr>
      </w:pPr>
      <w:bookmarkStart w:id="26" w:name="2_A_File_Menu"/>
      <w:bookmarkEnd w:id="26"/>
      <w:r>
        <w:rPr>
          <w:rFonts w:ascii="Arial" w:eastAsia="Times New Roman" w:hAnsi="Arial" w:cs="Arial"/>
          <w:color w:val="000000"/>
          <w:sz w:val="20"/>
          <w:szCs w:val="20"/>
          <w:lang w:val="en"/>
        </w:rPr>
        <w:t xml:space="preserve">A.   </w:t>
      </w:r>
      <w:hyperlink r:id="rId33" w:anchor="TOC_2_A_File Menu" w:history="1">
        <w:r>
          <w:rPr>
            <w:rStyle w:val="Hyperlink"/>
            <w:rFonts w:ascii="Arial" w:eastAsia="Times New Roman" w:hAnsi="Arial" w:cs="Arial"/>
            <w:sz w:val="20"/>
            <w:szCs w:val="20"/>
            <w:lang w:val="en"/>
          </w:rPr>
          <w:t>File Menu</w:t>
        </w:r>
      </w:hyperlink>
    </w:p>
    <w:p w:rsidR="00000000" w:rsidRDefault="00F376A1">
      <w:pPr>
        <w:numPr>
          <w:ilvl w:val="0"/>
          <w:numId w:val="3"/>
        </w:numPr>
        <w:spacing w:before="100" w:beforeAutospacing="1" w:after="100" w:afterAutospacing="1"/>
        <w:divId w:val="29753594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New (</w:t>
      </w:r>
      <w:proofErr w:type="spellStart"/>
      <w:r>
        <w:rPr>
          <w:rStyle w:val="Strong"/>
          <w:rFonts w:ascii="Arial" w:eastAsia="Times New Roman" w:hAnsi="Arial" w:cs="Arial"/>
          <w:color w:val="000000"/>
          <w:sz w:val="20"/>
          <w:szCs w:val="20"/>
          <w:lang w:val="en"/>
        </w:rPr>
        <w:t>Ctrl+N</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Opens a page setup dialog allowing the user to specify the page settings desired for the new file. The new file is created when the OK button on th</w:t>
      </w:r>
      <w:r>
        <w:rPr>
          <w:rFonts w:ascii="Arial" w:eastAsia="Times New Roman" w:hAnsi="Arial" w:cs="Arial"/>
          <w:color w:val="000000"/>
          <w:sz w:val="20"/>
          <w:szCs w:val="20"/>
          <w:lang w:val="en"/>
        </w:rPr>
        <w:t>e dialog is activated.</w:t>
      </w:r>
    </w:p>
    <w:p w:rsidR="00000000" w:rsidRDefault="00F376A1">
      <w:pPr>
        <w:numPr>
          <w:ilvl w:val="0"/>
          <w:numId w:val="3"/>
        </w:numPr>
        <w:spacing w:before="100" w:beforeAutospacing="1" w:after="100" w:afterAutospacing="1"/>
        <w:divId w:val="64890205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Open (</w:t>
      </w:r>
      <w:proofErr w:type="spellStart"/>
      <w:r>
        <w:rPr>
          <w:rStyle w:val="Strong"/>
          <w:rFonts w:ascii="Arial" w:eastAsia="Times New Roman" w:hAnsi="Arial" w:cs="Arial"/>
          <w:color w:val="000000"/>
          <w:sz w:val="20"/>
          <w:szCs w:val="20"/>
          <w:lang w:val="en"/>
        </w:rPr>
        <w:t>Ctrl+O</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Opens up a dialog box allowing the user to choose what SVG file to open.</w:t>
      </w:r>
    </w:p>
    <w:p w:rsidR="00000000" w:rsidRDefault="00F376A1">
      <w:pPr>
        <w:numPr>
          <w:ilvl w:val="0"/>
          <w:numId w:val="3"/>
        </w:numPr>
        <w:spacing w:before="100" w:beforeAutospacing="1" w:after="100" w:afterAutospacing="1"/>
        <w:divId w:val="70753043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Reload (</w:t>
      </w:r>
      <w:proofErr w:type="spellStart"/>
      <w:r>
        <w:rPr>
          <w:rStyle w:val="Strong"/>
          <w:rFonts w:ascii="Arial" w:eastAsia="Times New Roman" w:hAnsi="Arial" w:cs="Arial"/>
          <w:color w:val="000000"/>
          <w:sz w:val="20"/>
          <w:szCs w:val="20"/>
          <w:lang w:val="en"/>
        </w:rPr>
        <w:t>Ctrl+L</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Reopens the current file.</w:t>
      </w:r>
    </w:p>
    <w:p w:rsidR="00000000" w:rsidRDefault="00F376A1">
      <w:pPr>
        <w:numPr>
          <w:ilvl w:val="0"/>
          <w:numId w:val="3"/>
        </w:numPr>
        <w:spacing w:before="100" w:beforeAutospacing="1" w:after="100" w:afterAutospacing="1"/>
        <w:divId w:val="1972791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Open from barcode (</w:t>
      </w:r>
      <w:proofErr w:type="spellStart"/>
      <w:r>
        <w:rPr>
          <w:rStyle w:val="Strong"/>
          <w:rFonts w:ascii="Arial" w:eastAsia="Times New Roman" w:hAnsi="Arial" w:cs="Arial"/>
          <w:color w:val="000000"/>
          <w:sz w:val="20"/>
          <w:szCs w:val="20"/>
          <w:lang w:val="en"/>
        </w:rPr>
        <w:t>Ctrl+B</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Allows the user to open a file by placing a page embossed from IVEO Creator or Viewer onto the Touchpad and pressing the three points along the top edge of the page when directed. Bar code and index callback works on files printed on that same computer. If</w:t>
      </w:r>
      <w:r>
        <w:rPr>
          <w:rFonts w:ascii="Arial" w:eastAsia="Times New Roman" w:hAnsi="Arial" w:cs="Arial"/>
          <w:color w:val="000000"/>
          <w:sz w:val="20"/>
          <w:szCs w:val="20"/>
          <w:lang w:val="en"/>
        </w:rPr>
        <w:t xml:space="preserve"> the files and the bar code library file in which the printout parameters are recorded are all copied to another computer, call back will work on the second computer also.</w:t>
      </w:r>
    </w:p>
    <w:p w:rsidR="00000000" w:rsidRDefault="00F376A1">
      <w:pPr>
        <w:numPr>
          <w:ilvl w:val="0"/>
          <w:numId w:val="3"/>
        </w:numPr>
        <w:spacing w:before="100" w:beforeAutospacing="1" w:after="100" w:afterAutospacing="1"/>
        <w:divId w:val="203261119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Open from index (</w:t>
      </w:r>
      <w:proofErr w:type="spellStart"/>
      <w:r>
        <w:rPr>
          <w:rStyle w:val="Strong"/>
          <w:rFonts w:ascii="Arial" w:eastAsia="Times New Roman" w:hAnsi="Arial" w:cs="Arial"/>
          <w:color w:val="000000"/>
          <w:sz w:val="20"/>
          <w:szCs w:val="20"/>
          <w:lang w:val="en"/>
        </w:rPr>
        <w:t>Ctrl+I</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a user to open a file by typing in the index number</w:t>
      </w:r>
      <w:r>
        <w:rPr>
          <w:rFonts w:ascii="Arial" w:eastAsia="Times New Roman" w:hAnsi="Arial" w:cs="Arial"/>
          <w:color w:val="000000"/>
          <w:sz w:val="20"/>
          <w:szCs w:val="20"/>
          <w:lang w:val="en"/>
        </w:rPr>
        <w:t xml:space="preserve"> embossed in Braille on a page by a ViewPlus embosser.</w:t>
      </w:r>
    </w:p>
    <w:p w:rsidR="00000000" w:rsidRDefault="00F376A1">
      <w:pPr>
        <w:numPr>
          <w:ilvl w:val="0"/>
          <w:numId w:val="3"/>
        </w:numPr>
        <w:spacing w:before="100" w:beforeAutospacing="1" w:after="100" w:afterAutospacing="1"/>
        <w:divId w:val="183942371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Import (no hot key):</w:t>
      </w:r>
      <w:r>
        <w:rPr>
          <w:rFonts w:ascii="Arial" w:eastAsia="Times New Roman" w:hAnsi="Arial" w:cs="Arial"/>
          <w:color w:val="000000"/>
          <w:sz w:val="20"/>
          <w:szCs w:val="20"/>
          <w:lang w:val="en"/>
        </w:rPr>
        <w:t xml:space="preserve"> Allows the user to import bit-map (*.bmp) and portable document (*.pdf) files into IVEO Creator and run them through the optical character recognition (OCR) engine in one step. </w:t>
      </w:r>
      <w:r>
        <w:rPr>
          <w:rStyle w:val="Strong"/>
          <w:rFonts w:ascii="Arial" w:eastAsia="Times New Roman" w:hAnsi="Arial" w:cs="Arial"/>
          <w:color w:val="000000"/>
          <w:sz w:val="20"/>
          <w:szCs w:val="20"/>
          <w:lang w:val="en"/>
        </w:rPr>
        <w:t>*Av</w:t>
      </w:r>
      <w:r>
        <w:rPr>
          <w:rStyle w:val="Strong"/>
          <w:rFonts w:ascii="Arial" w:eastAsia="Times New Roman" w:hAnsi="Arial" w:cs="Arial"/>
          <w:color w:val="000000"/>
          <w:sz w:val="20"/>
          <w:szCs w:val="20"/>
          <w:lang w:val="en"/>
        </w:rPr>
        <w:t>ailable with Creator Pro only.</w:t>
      </w:r>
    </w:p>
    <w:p w:rsidR="00000000" w:rsidRDefault="00F376A1">
      <w:pPr>
        <w:numPr>
          <w:ilvl w:val="0"/>
          <w:numId w:val="3"/>
        </w:numPr>
        <w:spacing w:before="100" w:beforeAutospacing="1" w:after="100" w:afterAutospacing="1"/>
        <w:divId w:val="52451411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Scan (no hot key):</w:t>
      </w:r>
      <w:r>
        <w:rPr>
          <w:rFonts w:ascii="Arial" w:eastAsia="Times New Roman" w:hAnsi="Arial" w:cs="Arial"/>
          <w:color w:val="000000"/>
          <w:sz w:val="20"/>
          <w:szCs w:val="20"/>
          <w:lang w:val="en"/>
        </w:rPr>
        <w:t xml:space="preserve"> Allows the user to scan images directly into IVEO using any scanner installed on the user's system. Text OCR is done automatically. </w:t>
      </w:r>
      <w:r>
        <w:rPr>
          <w:rStyle w:val="Strong"/>
          <w:rFonts w:ascii="Arial" w:eastAsia="Times New Roman" w:hAnsi="Arial" w:cs="Arial"/>
          <w:color w:val="000000"/>
          <w:sz w:val="20"/>
          <w:szCs w:val="20"/>
          <w:lang w:val="en"/>
        </w:rPr>
        <w:t>*Available with Creator Pro only.</w:t>
      </w:r>
    </w:p>
    <w:p w:rsidR="00000000" w:rsidRDefault="00F376A1">
      <w:pPr>
        <w:numPr>
          <w:ilvl w:val="0"/>
          <w:numId w:val="3"/>
        </w:numPr>
        <w:spacing w:before="100" w:beforeAutospacing="1" w:after="100" w:afterAutospacing="1"/>
        <w:divId w:val="109409051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Save (</w:t>
      </w:r>
      <w:proofErr w:type="spellStart"/>
      <w:r>
        <w:rPr>
          <w:rStyle w:val="Strong"/>
          <w:rFonts w:ascii="Arial" w:eastAsia="Times New Roman" w:hAnsi="Arial" w:cs="Arial"/>
          <w:color w:val="000000"/>
          <w:sz w:val="20"/>
          <w:szCs w:val="20"/>
          <w:lang w:val="en"/>
        </w:rPr>
        <w:t>Ctrl+S</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Saves a file under the </w:t>
      </w:r>
      <w:r>
        <w:rPr>
          <w:rFonts w:ascii="Arial" w:eastAsia="Times New Roman" w:hAnsi="Arial" w:cs="Arial"/>
          <w:color w:val="000000"/>
          <w:sz w:val="20"/>
          <w:szCs w:val="20"/>
          <w:lang w:val="en"/>
        </w:rPr>
        <w:t>same name and file type it currently has.</w:t>
      </w:r>
    </w:p>
    <w:p w:rsidR="00000000" w:rsidRDefault="00F376A1">
      <w:pPr>
        <w:numPr>
          <w:ilvl w:val="0"/>
          <w:numId w:val="3"/>
        </w:numPr>
        <w:spacing w:before="100" w:beforeAutospacing="1" w:after="100" w:afterAutospacing="1"/>
        <w:divId w:val="52641221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Save As (</w:t>
      </w:r>
      <w:proofErr w:type="spellStart"/>
      <w:r>
        <w:rPr>
          <w:rStyle w:val="Strong"/>
          <w:rFonts w:ascii="Arial" w:eastAsia="Times New Roman" w:hAnsi="Arial" w:cs="Arial"/>
          <w:color w:val="000000"/>
          <w:sz w:val="20"/>
          <w:szCs w:val="20"/>
          <w:lang w:val="en"/>
        </w:rPr>
        <w:t>Ctrl+</w:t>
      </w:r>
      <w:proofErr w:type="gramStart"/>
      <w:r>
        <w:rPr>
          <w:rStyle w:val="Strong"/>
          <w:rFonts w:ascii="Arial" w:eastAsia="Times New Roman" w:hAnsi="Arial" w:cs="Arial"/>
          <w:color w:val="000000"/>
          <w:sz w:val="20"/>
          <w:szCs w:val="20"/>
          <w:lang w:val="en"/>
        </w:rPr>
        <w:t>A</w:t>
      </w:r>
      <w:proofErr w:type="spellEnd"/>
      <w:proofErr w:type="gram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Saves the current view of a file. A new name and/or file type can be chosen using this command.</w:t>
      </w:r>
    </w:p>
    <w:p w:rsidR="00000000" w:rsidRDefault="00F376A1">
      <w:pPr>
        <w:numPr>
          <w:ilvl w:val="0"/>
          <w:numId w:val="3"/>
        </w:numPr>
        <w:spacing w:before="100" w:beforeAutospacing="1" w:after="100" w:afterAutospacing="1"/>
        <w:divId w:val="9347666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Page Setup (no hot key):</w:t>
      </w:r>
      <w:r>
        <w:rPr>
          <w:rFonts w:ascii="Arial" w:eastAsia="Times New Roman" w:hAnsi="Arial" w:cs="Arial"/>
          <w:color w:val="000000"/>
          <w:sz w:val="20"/>
          <w:szCs w:val="20"/>
          <w:lang w:val="en"/>
        </w:rPr>
        <w:t xml:space="preserve"> Allows the user to select printing options, including the page width and he</w:t>
      </w:r>
      <w:r>
        <w:rPr>
          <w:rFonts w:ascii="Arial" w:eastAsia="Times New Roman" w:hAnsi="Arial" w:cs="Arial"/>
          <w:color w:val="000000"/>
          <w:sz w:val="20"/>
          <w:szCs w:val="20"/>
          <w:lang w:val="en"/>
        </w:rPr>
        <w:t>ight, portrait or landscape print mode, vertical and horizontal margins.</w:t>
      </w:r>
    </w:p>
    <w:p w:rsidR="00000000" w:rsidRDefault="00F376A1">
      <w:pPr>
        <w:numPr>
          <w:ilvl w:val="0"/>
          <w:numId w:val="3"/>
        </w:numPr>
        <w:spacing w:before="100" w:beforeAutospacing="1" w:after="100" w:afterAutospacing="1"/>
        <w:divId w:val="126780809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Print (</w:t>
      </w:r>
      <w:proofErr w:type="spellStart"/>
      <w:r>
        <w:rPr>
          <w:rStyle w:val="Strong"/>
          <w:rFonts w:ascii="Arial" w:eastAsia="Times New Roman" w:hAnsi="Arial" w:cs="Arial"/>
          <w:color w:val="000000"/>
          <w:sz w:val="20"/>
          <w:szCs w:val="20"/>
          <w:lang w:val="en"/>
        </w:rPr>
        <w:t>Ctrl+P</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Prints or embosses the current file.</w:t>
      </w:r>
    </w:p>
    <w:p w:rsidR="00000000" w:rsidRDefault="00F376A1">
      <w:pPr>
        <w:numPr>
          <w:ilvl w:val="0"/>
          <w:numId w:val="3"/>
        </w:numPr>
        <w:spacing w:before="100" w:beforeAutospacing="1" w:after="100" w:afterAutospacing="1"/>
        <w:divId w:val="149935084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Recent (no hot key)</w:t>
      </w:r>
      <w:r>
        <w:rPr>
          <w:rFonts w:ascii="Arial" w:eastAsia="Times New Roman" w:hAnsi="Arial" w:cs="Arial"/>
          <w:color w:val="000000"/>
          <w:sz w:val="20"/>
          <w:szCs w:val="20"/>
          <w:lang w:val="en"/>
        </w:rPr>
        <w:t>: Opens a drop down menu listing recent files in chronological order. One may be opened by selecting it.</w:t>
      </w:r>
    </w:p>
    <w:p w:rsidR="00000000" w:rsidRDefault="00F376A1">
      <w:pPr>
        <w:numPr>
          <w:ilvl w:val="0"/>
          <w:numId w:val="3"/>
        </w:numPr>
        <w:spacing w:before="100" w:beforeAutospacing="1" w:after="100" w:afterAutospacing="1"/>
        <w:divId w:val="116905349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Prefer</w:t>
      </w:r>
      <w:r>
        <w:rPr>
          <w:rStyle w:val="Strong"/>
          <w:rFonts w:ascii="Arial" w:eastAsia="Times New Roman" w:hAnsi="Arial" w:cs="Arial"/>
          <w:color w:val="000000"/>
          <w:sz w:val="20"/>
          <w:szCs w:val="20"/>
          <w:lang w:val="en"/>
        </w:rPr>
        <w:t>ences (no hot key):</w:t>
      </w:r>
      <w:r>
        <w:rPr>
          <w:rFonts w:ascii="Arial" w:eastAsia="Times New Roman" w:hAnsi="Arial" w:cs="Arial"/>
          <w:color w:val="000000"/>
          <w:sz w:val="20"/>
          <w:szCs w:val="20"/>
          <w:lang w:val="en"/>
        </w:rPr>
        <w:t xml:space="preserve"> Allows the user to change user interface language, units of measurement, Braille font used for embossing page labels, pointer size, change zoom and pan command step sizes, change shape drawing segment length and toggle the print to log </w:t>
      </w:r>
      <w:r>
        <w:rPr>
          <w:rFonts w:ascii="Arial" w:eastAsia="Times New Roman" w:hAnsi="Arial" w:cs="Arial"/>
          <w:color w:val="000000"/>
          <w:sz w:val="20"/>
          <w:szCs w:val="20"/>
          <w:lang w:val="en"/>
        </w:rPr>
        <w:t>file feature on and off. Users can choose different menu and screen views. The Windows file dialog option, fixed screen mode and the 'Accessibility View' is recommended for people with severe print disabilities. The font parameters for the status bar may b</w:t>
      </w:r>
      <w:r>
        <w:rPr>
          <w:rFonts w:ascii="Arial" w:eastAsia="Times New Roman" w:hAnsi="Arial" w:cs="Arial"/>
          <w:color w:val="000000"/>
          <w:sz w:val="20"/>
          <w:szCs w:val="20"/>
          <w:lang w:val="en"/>
        </w:rPr>
        <w:t xml:space="preserve">e changed, and people using self-voicing can choose not to self-voice the print dialog, which is </w:t>
      </w:r>
      <w:r>
        <w:rPr>
          <w:rFonts w:ascii="Arial" w:eastAsia="Times New Roman" w:hAnsi="Arial" w:cs="Arial"/>
          <w:color w:val="000000"/>
          <w:sz w:val="20"/>
          <w:szCs w:val="20"/>
          <w:lang w:val="en"/>
        </w:rPr>
        <w:lastRenderedPageBreak/>
        <w:t>automatically spoken by screen readers. The Emboss Frame option permits fiducial frame corners as well as tactile bar code and index information to be added by</w:t>
      </w:r>
      <w:r>
        <w:rPr>
          <w:rFonts w:ascii="Arial" w:eastAsia="Times New Roman" w:hAnsi="Arial" w:cs="Arial"/>
          <w:color w:val="000000"/>
          <w:sz w:val="20"/>
          <w:szCs w:val="20"/>
          <w:lang w:val="en"/>
        </w:rPr>
        <w:t xml:space="preserve"> ViewPlus embossers. The Emboss Text as Pattern option will permit a hooked line to be embossed in place of graphical text. The Emboss Standard Text option allows the user to turn standard text embossing off completely. Other options on the screen include </w:t>
      </w:r>
      <w:r>
        <w:rPr>
          <w:rFonts w:ascii="Arial" w:eastAsia="Times New Roman" w:hAnsi="Arial" w:cs="Arial"/>
          <w:color w:val="000000"/>
          <w:sz w:val="20"/>
          <w:szCs w:val="20"/>
          <w:lang w:val="en"/>
        </w:rPr>
        <w:t>a drop-down box used for selecting the resolution of imported images and checkboxes for turning the show links and navigate links options on and off.</w:t>
      </w:r>
    </w:p>
    <w:p w:rsidR="00000000" w:rsidRDefault="00F376A1">
      <w:pPr>
        <w:numPr>
          <w:ilvl w:val="0"/>
          <w:numId w:val="3"/>
        </w:numPr>
        <w:spacing w:before="100" w:beforeAutospacing="1" w:after="100" w:afterAutospacing="1"/>
        <w:divId w:val="201680967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Scan and Import Preferences (no hot key): </w:t>
      </w:r>
      <w:r>
        <w:rPr>
          <w:rFonts w:ascii="Arial" w:eastAsia="Times New Roman" w:hAnsi="Arial" w:cs="Arial"/>
          <w:color w:val="000000"/>
          <w:sz w:val="20"/>
          <w:szCs w:val="20"/>
          <w:lang w:val="en"/>
        </w:rPr>
        <w:t>Allows the user to set preferences for Creator's scanning and im</w:t>
      </w:r>
      <w:r>
        <w:rPr>
          <w:rFonts w:ascii="Arial" w:eastAsia="Times New Roman" w:hAnsi="Arial" w:cs="Arial"/>
          <w:color w:val="000000"/>
          <w:sz w:val="20"/>
          <w:szCs w:val="20"/>
          <w:lang w:val="en"/>
        </w:rPr>
        <w:t>port features. Options include checkbox toggles for embedding original images, inserting rectangles over text, per character text positioning and segmented images recognition. Error factor values and precision factor values may be set by typing in numerica</w:t>
      </w:r>
      <w:r>
        <w:rPr>
          <w:rFonts w:ascii="Arial" w:eastAsia="Times New Roman" w:hAnsi="Arial" w:cs="Arial"/>
          <w:color w:val="000000"/>
          <w:sz w:val="20"/>
          <w:szCs w:val="20"/>
          <w:lang w:val="en"/>
        </w:rPr>
        <w:t xml:space="preserve">l values or using the up and down arrow keys. There are also combo boxes for selecting the image resolution and the OCR language. </w:t>
      </w:r>
      <w:r>
        <w:rPr>
          <w:rStyle w:val="Strong"/>
          <w:rFonts w:ascii="Arial" w:eastAsia="Times New Roman" w:hAnsi="Arial" w:cs="Arial"/>
          <w:color w:val="000000"/>
          <w:sz w:val="20"/>
          <w:szCs w:val="20"/>
          <w:lang w:val="en"/>
        </w:rPr>
        <w:t>*Available with Creator Pro only.</w:t>
      </w:r>
    </w:p>
    <w:p w:rsidR="00000000" w:rsidRDefault="00F376A1">
      <w:pPr>
        <w:numPr>
          <w:ilvl w:val="0"/>
          <w:numId w:val="3"/>
        </w:numPr>
        <w:spacing w:before="100" w:beforeAutospacing="1" w:after="100" w:afterAutospacing="1"/>
        <w:divId w:val="34124907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Exit (Alt+F4):</w:t>
      </w:r>
      <w:r>
        <w:rPr>
          <w:rFonts w:ascii="Arial" w:eastAsia="Times New Roman" w:hAnsi="Arial" w:cs="Arial"/>
          <w:color w:val="000000"/>
          <w:sz w:val="20"/>
          <w:szCs w:val="20"/>
          <w:lang w:val="en"/>
        </w:rPr>
        <w:t xml:space="preserve"> Closes the Creator. </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27" w:name="2_B_Edit_Menu"/>
      <w:bookmarkEnd w:id="27"/>
      <w:r>
        <w:rPr>
          <w:rFonts w:ascii="Arial" w:eastAsia="Times New Roman" w:hAnsi="Arial" w:cs="Arial"/>
          <w:color w:val="000000"/>
          <w:sz w:val="20"/>
          <w:szCs w:val="20"/>
          <w:lang w:val="en"/>
        </w:rPr>
        <w:t xml:space="preserve">B.   </w:t>
      </w:r>
      <w:hyperlink r:id="rId34" w:anchor="TOC_2_B_Edit Menu" w:history="1">
        <w:r>
          <w:rPr>
            <w:rStyle w:val="Hyperlink"/>
            <w:rFonts w:ascii="Arial" w:eastAsia="Times New Roman" w:hAnsi="Arial" w:cs="Arial"/>
            <w:sz w:val="20"/>
            <w:szCs w:val="20"/>
            <w:lang w:val="en"/>
          </w:rPr>
          <w:t>Edit Menu</w:t>
        </w:r>
      </w:hyperlink>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Undo (</w:t>
      </w:r>
      <w:proofErr w:type="spellStart"/>
      <w:r>
        <w:rPr>
          <w:rStyle w:val="Strong"/>
          <w:rFonts w:ascii="Arial" w:eastAsia="Times New Roman" w:hAnsi="Arial" w:cs="Arial"/>
          <w:color w:val="000000"/>
          <w:sz w:val="20"/>
          <w:szCs w:val="20"/>
          <w:lang w:val="en"/>
        </w:rPr>
        <w:t>Ctrl+Z</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user to undo previous action. This useful tool lists the name of the action just taken, so the user can determine what will be changed.</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Red</w:t>
      </w:r>
      <w:r>
        <w:rPr>
          <w:rStyle w:val="Strong"/>
          <w:rFonts w:ascii="Arial" w:eastAsia="Times New Roman" w:hAnsi="Arial" w:cs="Arial"/>
          <w:color w:val="000000"/>
          <w:sz w:val="20"/>
          <w:szCs w:val="20"/>
          <w:lang w:val="en"/>
        </w:rPr>
        <w:t>o (</w:t>
      </w:r>
      <w:proofErr w:type="spellStart"/>
      <w:r>
        <w:rPr>
          <w:rStyle w:val="Strong"/>
          <w:rFonts w:ascii="Arial" w:eastAsia="Times New Roman" w:hAnsi="Arial" w:cs="Arial"/>
          <w:color w:val="000000"/>
          <w:sz w:val="20"/>
          <w:szCs w:val="20"/>
          <w:lang w:val="en"/>
        </w:rPr>
        <w:t>Ctrl+Y</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If the user edits with the undo and wants to return to the previous view, clicking on this function will go back to the previous view. </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Edit Element Properties (</w:t>
      </w:r>
      <w:proofErr w:type="spellStart"/>
      <w:r>
        <w:rPr>
          <w:rStyle w:val="Strong"/>
          <w:rFonts w:ascii="Arial" w:eastAsia="Times New Roman" w:hAnsi="Arial" w:cs="Arial"/>
          <w:color w:val="000000"/>
          <w:sz w:val="20"/>
          <w:szCs w:val="20"/>
          <w:lang w:val="en"/>
        </w:rPr>
        <w:t>Alt+Enter</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the user to edit the currently-selected element's attributes, i</w:t>
      </w:r>
      <w:r>
        <w:rPr>
          <w:rFonts w:ascii="Arial" w:eastAsia="Times New Roman" w:hAnsi="Arial" w:cs="Arial"/>
          <w:color w:val="000000"/>
          <w:sz w:val="20"/>
          <w:szCs w:val="20"/>
          <w:lang w:val="en"/>
        </w:rPr>
        <w:t>ncluding the title and description text fields. The text in the title field is read by the program when the element is selected. The text in the description field is read when a user selects 'Say Selection.' There are also options to add or remove links to</w:t>
      </w:r>
      <w:r>
        <w:rPr>
          <w:rFonts w:ascii="Arial" w:eastAsia="Times New Roman" w:hAnsi="Arial" w:cs="Arial"/>
          <w:color w:val="000000"/>
          <w:sz w:val="20"/>
          <w:szCs w:val="20"/>
          <w:lang w:val="en"/>
        </w:rPr>
        <w:t xml:space="preserve"> files or sounds on this screen. Other element properties may be edited by selecting the advanced tab.</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Edit Document Description (no hot key):</w:t>
      </w:r>
      <w:r>
        <w:rPr>
          <w:rFonts w:ascii="Arial" w:eastAsia="Times New Roman" w:hAnsi="Arial" w:cs="Arial"/>
          <w:color w:val="000000"/>
          <w:sz w:val="20"/>
          <w:szCs w:val="20"/>
          <w:lang w:val="en"/>
        </w:rPr>
        <w:t xml:space="preserve"> Allows the user to edit the document description. The document description is voiced each time the file is opened</w:t>
      </w:r>
      <w:r>
        <w:rPr>
          <w:rFonts w:ascii="Arial" w:eastAsia="Times New Roman" w:hAnsi="Arial" w:cs="Arial"/>
          <w:color w:val="000000"/>
          <w:sz w:val="20"/>
          <w:szCs w:val="20"/>
          <w:lang w:val="en"/>
        </w:rPr>
        <w:t>.</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Edit Element Geometry (</w:t>
      </w:r>
      <w:proofErr w:type="spellStart"/>
      <w:r>
        <w:rPr>
          <w:rStyle w:val="Strong"/>
          <w:rFonts w:ascii="Arial" w:eastAsia="Times New Roman" w:hAnsi="Arial" w:cs="Arial"/>
          <w:color w:val="000000"/>
          <w:sz w:val="20"/>
          <w:szCs w:val="20"/>
          <w:lang w:val="en"/>
        </w:rPr>
        <w:t>Shift+Enter</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the user to edit the geometry of the element according to the rules for drawing that type of element.</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Repair Text (no hot key):</w:t>
      </w:r>
      <w:r>
        <w:rPr>
          <w:rFonts w:ascii="Arial" w:eastAsia="Times New Roman" w:hAnsi="Arial" w:cs="Arial"/>
          <w:color w:val="000000"/>
          <w:sz w:val="20"/>
          <w:szCs w:val="20"/>
          <w:lang w:val="en"/>
        </w:rPr>
        <w:t xml:space="preserve"> Checks the text of the current file and repairs errors. This is needed for SVG fi</w:t>
      </w:r>
      <w:r>
        <w:rPr>
          <w:rFonts w:ascii="Arial" w:eastAsia="Times New Roman" w:hAnsi="Arial" w:cs="Arial"/>
          <w:color w:val="000000"/>
          <w:sz w:val="20"/>
          <w:szCs w:val="20"/>
          <w:lang w:val="en"/>
        </w:rPr>
        <w:t xml:space="preserve">les made by converting PDF, Visio, and possibly other graphic files having embedded fonts. </w:t>
      </w:r>
      <w:r>
        <w:rPr>
          <w:rStyle w:val="Strong"/>
          <w:rFonts w:ascii="Arial" w:eastAsia="Times New Roman" w:hAnsi="Arial" w:cs="Arial"/>
          <w:color w:val="000000"/>
          <w:sz w:val="20"/>
          <w:szCs w:val="20"/>
          <w:lang w:val="en"/>
        </w:rPr>
        <w:t>*Available with Creator Pro only.</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Delete Selected Element (</w:t>
      </w:r>
      <w:proofErr w:type="spellStart"/>
      <w:r>
        <w:rPr>
          <w:rStyle w:val="Strong"/>
          <w:rFonts w:ascii="Arial" w:eastAsia="Times New Roman" w:hAnsi="Arial" w:cs="Arial"/>
          <w:color w:val="000000"/>
          <w:sz w:val="20"/>
          <w:szCs w:val="20"/>
          <w:lang w:val="en"/>
        </w:rPr>
        <w:t>Ctrl+Shift+Delete</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Deletes the selected element.</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Duplicate Selected Element (</w:t>
      </w:r>
      <w:proofErr w:type="spellStart"/>
      <w:r>
        <w:rPr>
          <w:rStyle w:val="Strong"/>
          <w:rFonts w:ascii="Arial" w:eastAsia="Times New Roman" w:hAnsi="Arial" w:cs="Arial"/>
          <w:color w:val="000000"/>
          <w:sz w:val="20"/>
          <w:szCs w:val="20"/>
          <w:lang w:val="en"/>
        </w:rPr>
        <w:t>Ctrl+Alt+D</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Copies the sele</w:t>
      </w:r>
      <w:r>
        <w:rPr>
          <w:rFonts w:ascii="Arial" w:eastAsia="Times New Roman" w:hAnsi="Arial" w:cs="Arial"/>
          <w:color w:val="000000"/>
          <w:sz w:val="20"/>
          <w:szCs w:val="20"/>
          <w:lang w:val="en"/>
        </w:rPr>
        <w:t>cted element.</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Duplication Properties (no hot key):</w:t>
      </w:r>
      <w:r>
        <w:rPr>
          <w:rFonts w:ascii="Arial" w:eastAsia="Times New Roman" w:hAnsi="Arial" w:cs="Arial"/>
          <w:color w:val="000000"/>
          <w:sz w:val="20"/>
          <w:szCs w:val="20"/>
          <w:lang w:val="en"/>
        </w:rPr>
        <w:t xml:space="preserve"> Allows the user to control the insertion position of duplicated elements.</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Convert to Overlay (</w:t>
      </w:r>
      <w:proofErr w:type="spellStart"/>
      <w:r>
        <w:rPr>
          <w:rStyle w:val="Strong"/>
          <w:rFonts w:ascii="Arial" w:eastAsia="Times New Roman" w:hAnsi="Arial" w:cs="Arial"/>
          <w:color w:val="000000"/>
          <w:sz w:val="20"/>
          <w:szCs w:val="20"/>
          <w:lang w:val="en"/>
        </w:rPr>
        <w:t>Ctrl+Shift+O</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Converts the selected element to an overlay element so that objects behind it may be seen throug</w:t>
      </w:r>
      <w:r>
        <w:rPr>
          <w:rFonts w:ascii="Arial" w:eastAsia="Times New Roman" w:hAnsi="Arial" w:cs="Arial"/>
          <w:color w:val="000000"/>
          <w:sz w:val="20"/>
          <w:szCs w:val="20"/>
          <w:lang w:val="en"/>
        </w:rPr>
        <w:t>h it.</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Select Text (</w:t>
      </w:r>
      <w:proofErr w:type="spellStart"/>
      <w:r>
        <w:rPr>
          <w:rStyle w:val="Strong"/>
          <w:rFonts w:ascii="Arial" w:eastAsia="Times New Roman" w:hAnsi="Arial" w:cs="Arial"/>
          <w:color w:val="000000"/>
          <w:sz w:val="20"/>
          <w:szCs w:val="20"/>
          <w:lang w:val="en"/>
        </w:rPr>
        <w:t>Ctrl+T</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the user to more easily locate text by increasing the pointer size to search for text only. After choosing this option, the user should touch near where the text is </w:t>
      </w:r>
      <w:r>
        <w:rPr>
          <w:rFonts w:ascii="Arial" w:eastAsia="Times New Roman" w:hAnsi="Arial" w:cs="Arial"/>
          <w:color w:val="000000"/>
          <w:sz w:val="20"/>
          <w:szCs w:val="20"/>
          <w:lang w:val="en"/>
        </w:rPr>
        <w:t>believed to be and continue touching until the program reads the text. The text is now selected.</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Select Elements (</w:t>
      </w:r>
      <w:proofErr w:type="spellStart"/>
      <w:r>
        <w:rPr>
          <w:rStyle w:val="Strong"/>
          <w:rFonts w:ascii="Arial" w:eastAsia="Times New Roman" w:hAnsi="Arial" w:cs="Arial"/>
          <w:color w:val="000000"/>
          <w:sz w:val="20"/>
          <w:szCs w:val="20"/>
          <w:lang w:val="en"/>
        </w:rPr>
        <w:t>Ctrl+E</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the user to select multiple elements at once.</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Copy Element Attributes (no hot key):</w:t>
      </w:r>
      <w:r>
        <w:rPr>
          <w:rFonts w:ascii="Arial" w:eastAsia="Times New Roman" w:hAnsi="Arial" w:cs="Arial"/>
          <w:color w:val="000000"/>
          <w:sz w:val="20"/>
          <w:szCs w:val="20"/>
          <w:lang w:val="en"/>
        </w:rPr>
        <w:t xml:space="preserve"> Imports the fill and line properties of th</w:t>
      </w:r>
      <w:r>
        <w:rPr>
          <w:rFonts w:ascii="Arial" w:eastAsia="Times New Roman" w:hAnsi="Arial" w:cs="Arial"/>
          <w:color w:val="000000"/>
          <w:sz w:val="20"/>
          <w:szCs w:val="20"/>
          <w:lang w:val="en"/>
        </w:rPr>
        <w:t>e next element selected.</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Find Element (F3):</w:t>
      </w:r>
      <w:r>
        <w:rPr>
          <w:rFonts w:ascii="Arial" w:eastAsia="Times New Roman" w:hAnsi="Arial" w:cs="Arial"/>
          <w:color w:val="000000"/>
          <w:sz w:val="20"/>
          <w:szCs w:val="20"/>
          <w:lang w:val="en"/>
        </w:rPr>
        <w:t xml:space="preserve"> Assists the user in locating an element tactually. A dialog box opens in which the user can select the element he or she wishes to find. The user then presses anywhere on the Touchpad and the IVEO program directs</w:t>
      </w:r>
      <w:r>
        <w:rPr>
          <w:rFonts w:ascii="Arial" w:eastAsia="Times New Roman" w:hAnsi="Arial" w:cs="Arial"/>
          <w:color w:val="000000"/>
          <w:sz w:val="20"/>
          <w:szCs w:val="20"/>
          <w:lang w:val="en"/>
        </w:rPr>
        <w:t xml:space="preserve"> the user which way to move his or her finger to reach the element. When the user has touched the element, it becomes selected and the IVEO program states that the element has been found.</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Move Selected Objects (no hot key): </w:t>
      </w:r>
      <w:r>
        <w:rPr>
          <w:rFonts w:ascii="Arial" w:eastAsia="Times New Roman" w:hAnsi="Arial" w:cs="Arial"/>
          <w:color w:val="000000"/>
          <w:sz w:val="20"/>
          <w:szCs w:val="20"/>
          <w:lang w:val="en"/>
        </w:rPr>
        <w:t>Allows the user to click on an e</w:t>
      </w:r>
      <w:r>
        <w:rPr>
          <w:rFonts w:ascii="Arial" w:eastAsia="Times New Roman" w:hAnsi="Arial" w:cs="Arial"/>
          <w:color w:val="000000"/>
          <w:sz w:val="20"/>
          <w:szCs w:val="20"/>
          <w:lang w:val="en"/>
        </w:rPr>
        <w:t>lement and move the element to a new location. To move several elements at the same time, click on the first element, hold down the Control (Ctrl) key and click on any additional elements. All the elements should have a box around them and may be moved.</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Ro</w:t>
      </w:r>
      <w:r>
        <w:rPr>
          <w:rStyle w:val="Strong"/>
          <w:rFonts w:ascii="Arial" w:eastAsia="Times New Roman" w:hAnsi="Arial" w:cs="Arial"/>
          <w:color w:val="000000"/>
          <w:sz w:val="20"/>
          <w:szCs w:val="20"/>
          <w:lang w:val="en"/>
        </w:rPr>
        <w:t xml:space="preserve">tate Selected Objects (no hot key): </w:t>
      </w:r>
      <w:r>
        <w:rPr>
          <w:rFonts w:ascii="Arial" w:eastAsia="Times New Roman" w:hAnsi="Arial" w:cs="Arial"/>
          <w:color w:val="000000"/>
          <w:sz w:val="20"/>
          <w:szCs w:val="20"/>
          <w:lang w:val="en"/>
        </w:rPr>
        <w:t>Allows the user to click on an element and rotate it.</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Scale Selected Objects (no hot key): </w:t>
      </w:r>
      <w:r>
        <w:rPr>
          <w:rFonts w:ascii="Arial" w:eastAsia="Times New Roman" w:hAnsi="Arial" w:cs="Arial"/>
          <w:color w:val="000000"/>
          <w:sz w:val="20"/>
          <w:szCs w:val="20"/>
          <w:lang w:val="en"/>
        </w:rPr>
        <w:t>Allows the user to click on an element and change the size. Drag the corner to maintain the same shape. To enlarge one dimension,</w:t>
      </w:r>
      <w:r>
        <w:rPr>
          <w:rFonts w:ascii="Arial" w:eastAsia="Times New Roman" w:hAnsi="Arial" w:cs="Arial"/>
          <w:color w:val="000000"/>
          <w:sz w:val="20"/>
          <w:szCs w:val="20"/>
          <w:lang w:val="en"/>
        </w:rPr>
        <w:t xml:space="preserve"> use one of the points on the side of the element and drag the side until the element is the desired size.</w:t>
      </w:r>
    </w:p>
    <w:p w:rsidR="00000000" w:rsidRDefault="00F376A1">
      <w:pPr>
        <w:numPr>
          <w:ilvl w:val="0"/>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Arrange (no hot key): </w:t>
      </w:r>
      <w:r>
        <w:rPr>
          <w:rFonts w:ascii="Arial" w:eastAsia="Times New Roman" w:hAnsi="Arial" w:cs="Arial"/>
          <w:color w:val="000000"/>
          <w:sz w:val="20"/>
          <w:szCs w:val="20"/>
          <w:lang w:val="en"/>
        </w:rPr>
        <w:t>Opens a drop down menu allowing the user to change the order of elements on the screen. Choices are:</w:t>
      </w:r>
    </w:p>
    <w:p w:rsidR="00000000" w:rsidRDefault="00F376A1">
      <w:pPr>
        <w:numPr>
          <w:ilvl w:val="1"/>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Move Forward (</w:t>
      </w:r>
      <w:proofErr w:type="spellStart"/>
      <w:r>
        <w:rPr>
          <w:rStyle w:val="Strong"/>
          <w:rFonts w:ascii="Arial" w:eastAsia="Times New Roman" w:hAnsi="Arial" w:cs="Arial"/>
          <w:color w:val="000000"/>
          <w:sz w:val="20"/>
          <w:szCs w:val="20"/>
          <w:lang w:val="en"/>
        </w:rPr>
        <w:t>Ctrl+X</w:t>
      </w:r>
      <w:proofErr w:type="spellEnd"/>
      <w:r>
        <w:rPr>
          <w:rStyle w:val="Strong"/>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Mo</w:t>
      </w:r>
      <w:r>
        <w:rPr>
          <w:rFonts w:ascii="Arial" w:eastAsia="Times New Roman" w:hAnsi="Arial" w:cs="Arial"/>
          <w:color w:val="000000"/>
          <w:sz w:val="20"/>
          <w:szCs w:val="20"/>
          <w:lang w:val="en"/>
        </w:rPr>
        <w:t>ves the selected element forward one level.</w:t>
      </w:r>
    </w:p>
    <w:p w:rsidR="00000000" w:rsidRDefault="00F376A1">
      <w:pPr>
        <w:numPr>
          <w:ilvl w:val="1"/>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Move to Front (</w:t>
      </w:r>
      <w:proofErr w:type="spellStart"/>
      <w:r>
        <w:rPr>
          <w:rStyle w:val="Strong"/>
          <w:rFonts w:ascii="Arial" w:eastAsia="Times New Roman" w:hAnsi="Arial" w:cs="Arial"/>
          <w:color w:val="000000"/>
          <w:sz w:val="20"/>
          <w:szCs w:val="20"/>
          <w:lang w:val="en"/>
        </w:rPr>
        <w:t>Ctrl+Alt+X</w:t>
      </w:r>
      <w:proofErr w:type="spellEnd"/>
      <w:r>
        <w:rPr>
          <w:rStyle w:val="Strong"/>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Moves the selected element in front of all other elements.</w:t>
      </w:r>
    </w:p>
    <w:p w:rsidR="00000000" w:rsidRDefault="00F376A1">
      <w:pPr>
        <w:numPr>
          <w:ilvl w:val="1"/>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Move Backward (</w:t>
      </w:r>
      <w:proofErr w:type="spellStart"/>
      <w:r>
        <w:rPr>
          <w:rStyle w:val="Strong"/>
          <w:rFonts w:ascii="Arial" w:eastAsia="Times New Roman" w:hAnsi="Arial" w:cs="Arial"/>
          <w:color w:val="000000"/>
          <w:sz w:val="20"/>
          <w:szCs w:val="20"/>
          <w:lang w:val="en"/>
        </w:rPr>
        <w:t>Shift+X</w:t>
      </w:r>
      <w:proofErr w:type="spellEnd"/>
      <w:r>
        <w:rPr>
          <w:rStyle w:val="Strong"/>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Moves the selected element backward one level.</w:t>
      </w:r>
    </w:p>
    <w:p w:rsidR="00000000" w:rsidRDefault="00F376A1">
      <w:pPr>
        <w:numPr>
          <w:ilvl w:val="1"/>
          <w:numId w:val="4"/>
        </w:numPr>
        <w:spacing w:before="100" w:beforeAutospacing="1" w:after="100" w:afterAutospacing="1"/>
        <w:divId w:val="86352182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Move to Back (</w:t>
      </w:r>
      <w:proofErr w:type="spellStart"/>
      <w:r>
        <w:rPr>
          <w:rStyle w:val="Strong"/>
          <w:rFonts w:ascii="Arial" w:eastAsia="Times New Roman" w:hAnsi="Arial" w:cs="Arial"/>
          <w:color w:val="000000"/>
          <w:sz w:val="20"/>
          <w:szCs w:val="20"/>
          <w:lang w:val="en"/>
        </w:rPr>
        <w:t>Shift+Alt+X</w:t>
      </w:r>
      <w:proofErr w:type="spellEnd"/>
      <w:r>
        <w:rPr>
          <w:rStyle w:val="Strong"/>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Moves the selected ele</w:t>
      </w:r>
      <w:r>
        <w:rPr>
          <w:rFonts w:ascii="Arial" w:eastAsia="Times New Roman" w:hAnsi="Arial" w:cs="Arial"/>
          <w:color w:val="000000"/>
          <w:sz w:val="20"/>
          <w:szCs w:val="20"/>
          <w:lang w:val="en"/>
        </w:rPr>
        <w:t>ment behind all other elements.</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28" w:name="2_C_Add_Menu"/>
      <w:bookmarkEnd w:id="28"/>
      <w:r>
        <w:rPr>
          <w:rFonts w:ascii="Arial" w:eastAsia="Times New Roman" w:hAnsi="Arial" w:cs="Arial"/>
          <w:color w:val="000000"/>
          <w:sz w:val="20"/>
          <w:szCs w:val="20"/>
          <w:lang w:val="en"/>
        </w:rPr>
        <w:t xml:space="preserve">C.   </w:t>
      </w:r>
      <w:hyperlink r:id="rId35" w:anchor="TOC_2_C_Add Menu" w:history="1">
        <w:r>
          <w:rPr>
            <w:rStyle w:val="Hyperlink"/>
            <w:rFonts w:ascii="Arial" w:eastAsia="Times New Roman" w:hAnsi="Arial" w:cs="Arial"/>
            <w:sz w:val="20"/>
            <w:szCs w:val="20"/>
            <w:lang w:val="en"/>
          </w:rPr>
          <w:t>Add Menu</w:t>
        </w:r>
      </w:hyperlink>
    </w:p>
    <w:p w:rsidR="00000000" w:rsidRDefault="00F376A1">
      <w:pPr>
        <w:numPr>
          <w:ilvl w:val="0"/>
          <w:numId w:val="5"/>
        </w:numPr>
        <w:spacing w:before="100" w:beforeAutospacing="1" w:after="100" w:afterAutospacing="1"/>
        <w:divId w:val="6345768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Text (</w:t>
      </w:r>
      <w:proofErr w:type="spellStart"/>
      <w:r>
        <w:rPr>
          <w:rStyle w:val="Strong"/>
          <w:rFonts w:ascii="Arial" w:eastAsia="Times New Roman" w:hAnsi="Arial" w:cs="Arial"/>
          <w:color w:val="000000"/>
          <w:sz w:val="20"/>
          <w:szCs w:val="20"/>
          <w:lang w:val="en"/>
        </w:rPr>
        <w:t>Ctrl+Shift+T</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Switches to add text mode. Adds text elements one at a time until the space bar is pressed.</w:t>
      </w:r>
    </w:p>
    <w:p w:rsidR="00000000" w:rsidRDefault="00F376A1">
      <w:pPr>
        <w:numPr>
          <w:ilvl w:val="0"/>
          <w:numId w:val="5"/>
        </w:numPr>
        <w:spacing w:before="100" w:beforeAutospacing="1" w:after="100" w:afterAutospacing="1"/>
        <w:divId w:val="198882524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Rectangle</w:t>
      </w:r>
      <w:r>
        <w:rPr>
          <w:rStyle w:val="Strong"/>
          <w:rFonts w:ascii="Arial" w:eastAsia="Times New Roman" w:hAnsi="Arial" w:cs="Arial"/>
          <w:color w:val="000000"/>
          <w:sz w:val="20"/>
          <w:szCs w:val="20"/>
          <w:lang w:val="en"/>
        </w:rPr>
        <w:t xml:space="preserve"> (</w:t>
      </w:r>
      <w:proofErr w:type="spellStart"/>
      <w:r>
        <w:rPr>
          <w:rStyle w:val="Strong"/>
          <w:rFonts w:ascii="Arial" w:eastAsia="Times New Roman" w:hAnsi="Arial" w:cs="Arial"/>
          <w:color w:val="000000"/>
          <w:sz w:val="20"/>
          <w:szCs w:val="20"/>
          <w:lang w:val="en"/>
        </w:rPr>
        <w:t>Ctrl+Shift+R</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Switches to rectangle mode. Allows the user to add any number of rectangles as separate elements. Rectangle mode continues until the space bar is pressed.</w:t>
      </w:r>
    </w:p>
    <w:p w:rsidR="00000000" w:rsidRDefault="00F376A1">
      <w:pPr>
        <w:numPr>
          <w:ilvl w:val="0"/>
          <w:numId w:val="5"/>
        </w:numPr>
        <w:spacing w:before="100" w:beforeAutospacing="1" w:after="100" w:afterAutospacing="1"/>
        <w:divId w:val="137207123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Oval (</w:t>
      </w:r>
      <w:proofErr w:type="spellStart"/>
      <w:r>
        <w:rPr>
          <w:rStyle w:val="Strong"/>
          <w:rFonts w:ascii="Arial" w:eastAsia="Times New Roman" w:hAnsi="Arial" w:cs="Arial"/>
          <w:color w:val="000000"/>
          <w:sz w:val="20"/>
          <w:szCs w:val="20"/>
          <w:lang w:val="en"/>
        </w:rPr>
        <w:t>Ctrl+Shift+V</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Switches to oval mode. Adds ovals, one at a time, which become </w:t>
      </w:r>
      <w:r>
        <w:rPr>
          <w:rFonts w:ascii="Arial" w:eastAsia="Times New Roman" w:hAnsi="Arial" w:cs="Arial"/>
          <w:color w:val="000000"/>
          <w:sz w:val="20"/>
          <w:szCs w:val="20"/>
          <w:lang w:val="en"/>
        </w:rPr>
        <w:t>separate elements. Oval mode can be ended by pressing space.</w:t>
      </w:r>
    </w:p>
    <w:p w:rsidR="00000000" w:rsidRDefault="00F376A1">
      <w:pPr>
        <w:numPr>
          <w:ilvl w:val="0"/>
          <w:numId w:val="5"/>
        </w:numPr>
        <w:spacing w:before="100" w:beforeAutospacing="1" w:after="100" w:afterAutospacing="1"/>
        <w:divId w:val="34316771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Polyline (</w:t>
      </w:r>
      <w:proofErr w:type="spellStart"/>
      <w:r>
        <w:rPr>
          <w:rStyle w:val="Strong"/>
          <w:rFonts w:ascii="Arial" w:eastAsia="Times New Roman" w:hAnsi="Arial" w:cs="Arial"/>
          <w:color w:val="000000"/>
          <w:sz w:val="20"/>
          <w:szCs w:val="20"/>
          <w:lang w:val="en"/>
        </w:rPr>
        <w:t>Ctrl+Shift+P</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Switches to polyline mode. Allows the user to draw freeform lines which then become separate elements. Polyline mode continues until the space bar is pressed. Among other</w:t>
      </w:r>
      <w:r>
        <w:rPr>
          <w:rFonts w:ascii="Arial" w:eastAsia="Times New Roman" w:hAnsi="Arial" w:cs="Arial"/>
          <w:color w:val="000000"/>
          <w:sz w:val="20"/>
          <w:szCs w:val="20"/>
          <w:lang w:val="en"/>
        </w:rPr>
        <w:t xml:space="preserve"> uses, the polyline option may be used for adding signatures to documents to be printed.</w:t>
      </w:r>
    </w:p>
    <w:p w:rsidR="00000000" w:rsidRDefault="00F376A1">
      <w:pPr>
        <w:numPr>
          <w:ilvl w:val="0"/>
          <w:numId w:val="5"/>
        </w:numPr>
        <w:spacing w:before="100" w:beforeAutospacing="1" w:after="100" w:afterAutospacing="1"/>
        <w:divId w:val="112515159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Filled Polyline (</w:t>
      </w:r>
      <w:proofErr w:type="spellStart"/>
      <w:r>
        <w:rPr>
          <w:rStyle w:val="Strong"/>
          <w:rFonts w:ascii="Arial" w:eastAsia="Times New Roman" w:hAnsi="Arial" w:cs="Arial"/>
          <w:color w:val="000000"/>
          <w:sz w:val="20"/>
          <w:szCs w:val="20"/>
          <w:lang w:val="en"/>
        </w:rPr>
        <w:t>Ctrl+Shift+L</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Switches to filled polyline (or filled freeform shape) mode. Filled polyline mode can be ended by pressing the space bar.</w:t>
      </w:r>
    </w:p>
    <w:p w:rsidR="00000000" w:rsidRDefault="00F376A1">
      <w:pPr>
        <w:numPr>
          <w:ilvl w:val="0"/>
          <w:numId w:val="5"/>
        </w:numPr>
        <w:spacing w:before="100" w:beforeAutospacing="1" w:after="100" w:afterAutospacing="1"/>
        <w:divId w:val="135792936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Polygon (</w:t>
      </w:r>
      <w:proofErr w:type="spellStart"/>
      <w:r>
        <w:rPr>
          <w:rStyle w:val="Strong"/>
          <w:rFonts w:ascii="Arial" w:eastAsia="Times New Roman" w:hAnsi="Arial" w:cs="Arial"/>
          <w:color w:val="000000"/>
          <w:sz w:val="20"/>
          <w:szCs w:val="20"/>
          <w:lang w:val="en"/>
        </w:rPr>
        <w:t>Ctrl</w:t>
      </w:r>
      <w:r>
        <w:rPr>
          <w:rStyle w:val="Strong"/>
          <w:rFonts w:ascii="Arial" w:eastAsia="Times New Roman" w:hAnsi="Arial" w:cs="Arial"/>
          <w:color w:val="000000"/>
          <w:sz w:val="20"/>
          <w:szCs w:val="20"/>
          <w:lang w:val="en"/>
        </w:rPr>
        <w:t>+Shift+G</w:t>
      </w:r>
      <w:proofErr w:type="spellEnd"/>
      <w:r>
        <w:rPr>
          <w:rStyle w:val="Strong"/>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Switches to polygon mode. Allows the user to click two points to draw a straight line and continue clicking to draw additional straight lines connected to the end point of the last straight line. A polygon can be finished by pressing the space b</w:t>
      </w:r>
      <w:r>
        <w:rPr>
          <w:rFonts w:ascii="Arial" w:eastAsia="Times New Roman" w:hAnsi="Arial" w:cs="Arial"/>
          <w:color w:val="000000"/>
          <w:sz w:val="20"/>
          <w:szCs w:val="20"/>
          <w:lang w:val="en"/>
        </w:rPr>
        <w:t>ar.</w:t>
      </w:r>
    </w:p>
    <w:p w:rsidR="00000000" w:rsidRDefault="00F376A1">
      <w:pPr>
        <w:numPr>
          <w:ilvl w:val="0"/>
          <w:numId w:val="5"/>
        </w:numPr>
        <w:spacing w:before="100" w:beforeAutospacing="1" w:after="100" w:afterAutospacing="1"/>
        <w:divId w:val="135792936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Curve (</w:t>
      </w:r>
      <w:proofErr w:type="spellStart"/>
      <w:r>
        <w:rPr>
          <w:rStyle w:val="Strong"/>
          <w:rFonts w:ascii="Arial" w:eastAsia="Times New Roman" w:hAnsi="Arial" w:cs="Arial"/>
          <w:color w:val="000000"/>
          <w:sz w:val="20"/>
          <w:szCs w:val="20"/>
          <w:lang w:val="en"/>
        </w:rPr>
        <w:t>Ctrl+Shift+C</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Switches to curve mode. Allows the user to draw curves by clicking a starting point, two curve points and an ending point. Until the space bar is pressed, a continuous string of curves can be drawn.</w:t>
      </w:r>
    </w:p>
    <w:p w:rsidR="00000000" w:rsidRDefault="00F376A1">
      <w:pPr>
        <w:numPr>
          <w:ilvl w:val="0"/>
          <w:numId w:val="5"/>
        </w:numPr>
        <w:spacing w:before="100" w:beforeAutospacing="1" w:after="100" w:afterAutospacing="1"/>
        <w:divId w:val="135792936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Image (</w:t>
      </w:r>
      <w:proofErr w:type="spellStart"/>
      <w:r>
        <w:rPr>
          <w:rStyle w:val="Strong"/>
          <w:rFonts w:ascii="Arial" w:eastAsia="Times New Roman" w:hAnsi="Arial" w:cs="Arial"/>
          <w:color w:val="000000"/>
          <w:sz w:val="20"/>
          <w:szCs w:val="20"/>
          <w:lang w:val="en"/>
        </w:rPr>
        <w:t>Ctrl+Shift+I</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w:t>
      </w:r>
      <w:r>
        <w:rPr>
          <w:rFonts w:ascii="Arial" w:eastAsia="Times New Roman" w:hAnsi="Arial" w:cs="Arial"/>
          <w:color w:val="000000"/>
          <w:sz w:val="20"/>
          <w:szCs w:val="20"/>
          <w:lang w:val="en"/>
        </w:rPr>
        <w:t>e user to add a .jpeg or .</w:t>
      </w:r>
      <w:proofErr w:type="spellStart"/>
      <w:r>
        <w:rPr>
          <w:rFonts w:ascii="Arial" w:eastAsia="Times New Roman" w:hAnsi="Arial" w:cs="Arial"/>
          <w:color w:val="000000"/>
          <w:sz w:val="20"/>
          <w:szCs w:val="20"/>
          <w:lang w:val="en"/>
        </w:rPr>
        <w:t>png</w:t>
      </w:r>
      <w:proofErr w:type="spellEnd"/>
      <w:r>
        <w:rPr>
          <w:rFonts w:ascii="Arial" w:eastAsia="Times New Roman" w:hAnsi="Arial" w:cs="Arial"/>
          <w:color w:val="000000"/>
          <w:sz w:val="20"/>
          <w:szCs w:val="20"/>
          <w:lang w:val="en"/>
        </w:rPr>
        <w:t xml:space="preserve"> image to an SVG file.</w:t>
      </w:r>
    </w:p>
    <w:p w:rsidR="00000000" w:rsidRDefault="00F376A1">
      <w:pPr>
        <w:numPr>
          <w:ilvl w:val="0"/>
          <w:numId w:val="5"/>
        </w:numPr>
        <w:spacing w:before="100" w:beforeAutospacing="1" w:after="100" w:afterAutospacing="1"/>
        <w:divId w:val="135792936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Selection Mode (Space):</w:t>
      </w:r>
      <w:r>
        <w:rPr>
          <w:rFonts w:ascii="Arial" w:eastAsia="Times New Roman" w:hAnsi="Arial" w:cs="Arial"/>
          <w:color w:val="000000"/>
          <w:sz w:val="20"/>
          <w:szCs w:val="20"/>
          <w:lang w:val="en"/>
        </w:rPr>
        <w:t xml:space="preserve"> Brings the user out of Add Menu modes and allows the user to once again select elements to hear them read.</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29" w:name="2_D_View_Menu"/>
      <w:bookmarkEnd w:id="29"/>
      <w:r>
        <w:rPr>
          <w:rFonts w:ascii="Arial" w:eastAsia="Times New Roman" w:hAnsi="Arial" w:cs="Arial"/>
          <w:color w:val="000000"/>
          <w:sz w:val="20"/>
          <w:szCs w:val="20"/>
          <w:lang w:val="en"/>
        </w:rPr>
        <w:t xml:space="preserve">D.   </w:t>
      </w:r>
      <w:hyperlink r:id="rId36" w:anchor="TOC_2_D_View Menu" w:history="1">
        <w:r>
          <w:rPr>
            <w:rStyle w:val="Hyperlink"/>
            <w:rFonts w:ascii="Arial" w:eastAsia="Times New Roman" w:hAnsi="Arial" w:cs="Arial"/>
            <w:sz w:val="20"/>
            <w:szCs w:val="20"/>
            <w:lang w:val="en"/>
          </w:rPr>
          <w:t>View Menu</w:t>
        </w:r>
      </w:hyperlink>
    </w:p>
    <w:p w:rsidR="00000000" w:rsidRDefault="00F376A1">
      <w:pPr>
        <w:numPr>
          <w:ilvl w:val="0"/>
          <w:numId w:val="6"/>
        </w:numPr>
        <w:spacing w:before="100" w:beforeAutospacing="1" w:after="100" w:afterAutospacing="1"/>
        <w:divId w:val="201661581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Fit to Window (</w:t>
      </w:r>
      <w:proofErr w:type="spellStart"/>
      <w:r>
        <w:rPr>
          <w:rStyle w:val="Strong"/>
          <w:rFonts w:ascii="Arial" w:eastAsia="Times New Roman" w:hAnsi="Arial" w:cs="Arial"/>
          <w:color w:val="000000"/>
          <w:sz w:val="20"/>
          <w:szCs w:val="20"/>
          <w:lang w:val="en"/>
        </w:rPr>
        <w:t>Ctrl+Page</w:t>
      </w:r>
      <w:proofErr w:type="spellEnd"/>
      <w:r>
        <w:rPr>
          <w:rStyle w:val="Strong"/>
          <w:rFonts w:ascii="Arial" w:eastAsia="Times New Roman" w:hAnsi="Arial" w:cs="Arial"/>
          <w:color w:val="000000"/>
          <w:sz w:val="20"/>
          <w:szCs w:val="20"/>
          <w:lang w:val="en"/>
        </w:rPr>
        <w:t xml:space="preserve"> Up):</w:t>
      </w:r>
      <w:r>
        <w:rPr>
          <w:rFonts w:ascii="Arial" w:eastAsia="Times New Roman" w:hAnsi="Arial" w:cs="Arial"/>
          <w:color w:val="000000"/>
          <w:sz w:val="20"/>
          <w:szCs w:val="20"/>
          <w:lang w:val="en"/>
        </w:rPr>
        <w:t xml:space="preserve"> Places the full figure in its original size along the left edge of the window.</w:t>
      </w:r>
    </w:p>
    <w:p w:rsidR="00000000" w:rsidRDefault="00F376A1">
      <w:pPr>
        <w:numPr>
          <w:ilvl w:val="0"/>
          <w:numId w:val="6"/>
        </w:numPr>
        <w:spacing w:before="100" w:beforeAutospacing="1" w:after="100" w:afterAutospacing="1"/>
        <w:divId w:val="160846895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Fit Selection to Window (</w:t>
      </w:r>
      <w:proofErr w:type="spellStart"/>
      <w:r>
        <w:rPr>
          <w:rStyle w:val="Strong"/>
          <w:rFonts w:ascii="Arial" w:eastAsia="Times New Roman" w:hAnsi="Arial" w:cs="Arial"/>
          <w:color w:val="000000"/>
          <w:sz w:val="20"/>
          <w:szCs w:val="20"/>
          <w:lang w:val="en"/>
        </w:rPr>
        <w:t>Ctrl+Shift+Page</w:t>
      </w:r>
      <w:proofErr w:type="spellEnd"/>
      <w:r>
        <w:rPr>
          <w:rStyle w:val="Strong"/>
          <w:rFonts w:ascii="Arial" w:eastAsia="Times New Roman" w:hAnsi="Arial" w:cs="Arial"/>
          <w:color w:val="000000"/>
          <w:sz w:val="20"/>
          <w:szCs w:val="20"/>
          <w:lang w:val="en"/>
        </w:rPr>
        <w:t xml:space="preserve"> Up):</w:t>
      </w:r>
      <w:r>
        <w:rPr>
          <w:rFonts w:ascii="Arial" w:eastAsia="Times New Roman" w:hAnsi="Arial" w:cs="Arial"/>
          <w:color w:val="000000"/>
          <w:sz w:val="20"/>
          <w:szCs w:val="20"/>
          <w:lang w:val="en"/>
        </w:rPr>
        <w:t xml:space="preserve"> Fits t</w:t>
      </w:r>
      <w:r>
        <w:rPr>
          <w:rFonts w:ascii="Arial" w:eastAsia="Times New Roman" w:hAnsi="Arial" w:cs="Arial"/>
          <w:color w:val="000000"/>
          <w:sz w:val="20"/>
          <w:szCs w:val="20"/>
          <w:lang w:val="en"/>
        </w:rPr>
        <w:t>he outer dimensions of the selected element to the outer dimensions of the screen so that either the length or width of the selected element matches the corresponding dimension of the window.</w:t>
      </w:r>
    </w:p>
    <w:p w:rsidR="00000000" w:rsidRDefault="00F376A1">
      <w:pPr>
        <w:numPr>
          <w:ilvl w:val="0"/>
          <w:numId w:val="6"/>
        </w:numPr>
        <w:spacing w:before="100" w:beforeAutospacing="1" w:after="100" w:afterAutospacing="1"/>
        <w:divId w:val="205161306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Zoom Rectangle (</w:t>
      </w:r>
      <w:proofErr w:type="spellStart"/>
      <w:r>
        <w:rPr>
          <w:rStyle w:val="Strong"/>
          <w:rFonts w:ascii="Arial" w:eastAsia="Times New Roman" w:hAnsi="Arial" w:cs="Arial"/>
          <w:color w:val="000000"/>
          <w:sz w:val="20"/>
          <w:szCs w:val="20"/>
          <w:lang w:val="en"/>
        </w:rPr>
        <w:t>Shift+Page</w:t>
      </w:r>
      <w:proofErr w:type="spellEnd"/>
      <w:r>
        <w:rPr>
          <w:rStyle w:val="Strong"/>
          <w:rFonts w:ascii="Arial" w:eastAsia="Times New Roman" w:hAnsi="Arial" w:cs="Arial"/>
          <w:color w:val="000000"/>
          <w:sz w:val="20"/>
          <w:szCs w:val="20"/>
          <w:lang w:val="en"/>
        </w:rPr>
        <w:t xml:space="preserve"> Up):</w:t>
      </w:r>
      <w:r>
        <w:rPr>
          <w:rFonts w:ascii="Arial" w:eastAsia="Times New Roman" w:hAnsi="Arial" w:cs="Arial"/>
          <w:color w:val="000000"/>
          <w:sz w:val="20"/>
          <w:szCs w:val="20"/>
          <w:lang w:val="en"/>
        </w:rPr>
        <w:t xml:space="preserve"> Allows the user to select two po</w:t>
      </w:r>
      <w:r>
        <w:rPr>
          <w:rFonts w:ascii="Arial" w:eastAsia="Times New Roman" w:hAnsi="Arial" w:cs="Arial"/>
          <w:color w:val="000000"/>
          <w:sz w:val="20"/>
          <w:szCs w:val="20"/>
          <w:lang w:val="en"/>
        </w:rPr>
        <w:t>ints diagonal from each other, defining a rectangle. The rectangle will then behave as an element selected for the 'Fit Selection to Window' command. When accessibility mode is used, users are asked to confirm points with the spacebar.</w:t>
      </w:r>
    </w:p>
    <w:p w:rsidR="00000000" w:rsidRDefault="00F376A1">
      <w:pPr>
        <w:numPr>
          <w:ilvl w:val="0"/>
          <w:numId w:val="6"/>
        </w:numPr>
        <w:spacing w:before="100" w:beforeAutospacing="1" w:after="100" w:afterAutospacing="1"/>
        <w:divId w:val="152096778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Zoom In (Page Up):</w:t>
      </w:r>
      <w:r>
        <w:rPr>
          <w:rFonts w:ascii="Arial" w:eastAsia="Times New Roman" w:hAnsi="Arial" w:cs="Arial"/>
          <w:color w:val="000000"/>
          <w:sz w:val="20"/>
          <w:szCs w:val="20"/>
          <w:lang w:val="en"/>
        </w:rPr>
        <w:t xml:space="preserve"> I</w:t>
      </w:r>
      <w:r>
        <w:rPr>
          <w:rFonts w:ascii="Arial" w:eastAsia="Times New Roman" w:hAnsi="Arial" w:cs="Arial"/>
          <w:color w:val="000000"/>
          <w:sz w:val="20"/>
          <w:szCs w:val="20"/>
          <w:lang w:val="en"/>
        </w:rPr>
        <w:t>ncreases the size of the image so that more detail can be viewed.</w:t>
      </w:r>
    </w:p>
    <w:p w:rsidR="00000000" w:rsidRDefault="00F376A1">
      <w:pPr>
        <w:numPr>
          <w:ilvl w:val="0"/>
          <w:numId w:val="6"/>
        </w:numPr>
        <w:spacing w:before="100" w:beforeAutospacing="1" w:after="100" w:afterAutospacing="1"/>
        <w:divId w:val="186077632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Zoom Out (Page Down):</w:t>
      </w:r>
      <w:r>
        <w:rPr>
          <w:rFonts w:ascii="Arial" w:eastAsia="Times New Roman" w:hAnsi="Arial" w:cs="Arial"/>
          <w:color w:val="000000"/>
          <w:sz w:val="20"/>
          <w:szCs w:val="20"/>
          <w:lang w:val="en"/>
        </w:rPr>
        <w:t xml:space="preserve"> Decreases the size of the image.</w:t>
      </w:r>
    </w:p>
    <w:p w:rsidR="00000000" w:rsidRDefault="00F376A1">
      <w:pPr>
        <w:numPr>
          <w:ilvl w:val="0"/>
          <w:numId w:val="6"/>
        </w:numPr>
        <w:spacing w:before="100" w:beforeAutospacing="1" w:after="100" w:afterAutospacing="1"/>
        <w:divId w:val="39020221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Pan Left (</w:t>
      </w:r>
      <w:proofErr w:type="spellStart"/>
      <w:r>
        <w:rPr>
          <w:rStyle w:val="Strong"/>
          <w:rFonts w:ascii="Arial" w:eastAsia="Times New Roman" w:hAnsi="Arial" w:cs="Arial"/>
          <w:color w:val="000000"/>
          <w:sz w:val="20"/>
          <w:szCs w:val="20"/>
          <w:lang w:val="en"/>
        </w:rPr>
        <w:t>Crtl+Shift+Left</w:t>
      </w:r>
      <w:proofErr w:type="spellEnd"/>
      <w:r>
        <w:rPr>
          <w:rStyle w:val="Strong"/>
          <w:rFonts w:ascii="Arial" w:eastAsia="Times New Roman" w:hAnsi="Arial" w:cs="Arial"/>
          <w:color w:val="000000"/>
          <w:sz w:val="20"/>
          <w:szCs w:val="20"/>
          <w:lang w:val="en"/>
        </w:rPr>
        <w:t xml:space="preserve"> arrow):</w:t>
      </w:r>
      <w:r>
        <w:rPr>
          <w:rFonts w:ascii="Arial" w:eastAsia="Times New Roman" w:hAnsi="Arial" w:cs="Arial"/>
          <w:color w:val="000000"/>
          <w:sz w:val="20"/>
          <w:szCs w:val="20"/>
          <w:lang w:val="en"/>
        </w:rPr>
        <w:t xml:space="preserve"> Moves the entire image farther to the left of the screen.</w:t>
      </w:r>
    </w:p>
    <w:p w:rsidR="00000000" w:rsidRDefault="00F376A1">
      <w:pPr>
        <w:numPr>
          <w:ilvl w:val="0"/>
          <w:numId w:val="6"/>
        </w:numPr>
        <w:spacing w:before="100" w:beforeAutospacing="1" w:after="100" w:afterAutospacing="1"/>
        <w:divId w:val="3388894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Pan Right (</w:t>
      </w:r>
      <w:proofErr w:type="spellStart"/>
      <w:r>
        <w:rPr>
          <w:rStyle w:val="Strong"/>
          <w:rFonts w:ascii="Arial" w:eastAsia="Times New Roman" w:hAnsi="Arial" w:cs="Arial"/>
          <w:color w:val="000000"/>
          <w:sz w:val="20"/>
          <w:szCs w:val="20"/>
          <w:lang w:val="en"/>
        </w:rPr>
        <w:t>Ctrl+Shift+Right</w:t>
      </w:r>
      <w:proofErr w:type="spellEnd"/>
      <w:r>
        <w:rPr>
          <w:rStyle w:val="Strong"/>
          <w:rFonts w:ascii="Arial" w:eastAsia="Times New Roman" w:hAnsi="Arial" w:cs="Arial"/>
          <w:color w:val="000000"/>
          <w:sz w:val="20"/>
          <w:szCs w:val="20"/>
          <w:lang w:val="en"/>
        </w:rPr>
        <w:t xml:space="preserve"> arrow):</w:t>
      </w:r>
      <w:r>
        <w:rPr>
          <w:rFonts w:ascii="Arial" w:eastAsia="Times New Roman" w:hAnsi="Arial" w:cs="Arial"/>
          <w:color w:val="000000"/>
          <w:sz w:val="20"/>
          <w:szCs w:val="20"/>
          <w:lang w:val="en"/>
        </w:rPr>
        <w:t xml:space="preserve"> Moves t</w:t>
      </w:r>
      <w:r>
        <w:rPr>
          <w:rFonts w:ascii="Arial" w:eastAsia="Times New Roman" w:hAnsi="Arial" w:cs="Arial"/>
          <w:color w:val="000000"/>
          <w:sz w:val="20"/>
          <w:szCs w:val="20"/>
          <w:lang w:val="en"/>
        </w:rPr>
        <w:t>he entire image farther to the right of the screen.</w:t>
      </w:r>
    </w:p>
    <w:p w:rsidR="00000000" w:rsidRDefault="00F376A1">
      <w:pPr>
        <w:numPr>
          <w:ilvl w:val="0"/>
          <w:numId w:val="6"/>
        </w:numPr>
        <w:spacing w:before="100" w:beforeAutospacing="1" w:after="100" w:afterAutospacing="1"/>
        <w:divId w:val="97571644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Pan Up (</w:t>
      </w:r>
      <w:proofErr w:type="spellStart"/>
      <w:r>
        <w:rPr>
          <w:rStyle w:val="Strong"/>
          <w:rFonts w:ascii="Arial" w:eastAsia="Times New Roman" w:hAnsi="Arial" w:cs="Arial"/>
          <w:color w:val="000000"/>
          <w:sz w:val="20"/>
          <w:szCs w:val="20"/>
          <w:lang w:val="en"/>
        </w:rPr>
        <w:t>Ctrl+Shift+Up</w:t>
      </w:r>
      <w:proofErr w:type="spellEnd"/>
      <w:r>
        <w:rPr>
          <w:rStyle w:val="Strong"/>
          <w:rFonts w:ascii="Arial" w:eastAsia="Times New Roman" w:hAnsi="Arial" w:cs="Arial"/>
          <w:color w:val="000000"/>
          <w:sz w:val="20"/>
          <w:szCs w:val="20"/>
          <w:lang w:val="en"/>
        </w:rPr>
        <w:t xml:space="preserve"> arrow):</w:t>
      </w:r>
      <w:r>
        <w:rPr>
          <w:rFonts w:ascii="Arial" w:eastAsia="Times New Roman" w:hAnsi="Arial" w:cs="Arial"/>
          <w:color w:val="000000"/>
          <w:sz w:val="20"/>
          <w:szCs w:val="20"/>
          <w:lang w:val="en"/>
        </w:rPr>
        <w:t xml:space="preserve"> Moves the entire image farther up on the screen.</w:t>
      </w:r>
    </w:p>
    <w:p w:rsidR="00000000" w:rsidRDefault="00F376A1">
      <w:pPr>
        <w:numPr>
          <w:ilvl w:val="0"/>
          <w:numId w:val="6"/>
        </w:numPr>
        <w:spacing w:before="100" w:beforeAutospacing="1" w:after="100" w:afterAutospacing="1"/>
        <w:divId w:val="167047612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Pan Down (</w:t>
      </w:r>
      <w:proofErr w:type="spellStart"/>
      <w:r>
        <w:rPr>
          <w:rStyle w:val="Strong"/>
          <w:rFonts w:ascii="Arial" w:eastAsia="Times New Roman" w:hAnsi="Arial" w:cs="Arial"/>
          <w:color w:val="000000"/>
          <w:sz w:val="20"/>
          <w:szCs w:val="20"/>
          <w:lang w:val="en"/>
        </w:rPr>
        <w:t>Ctrl+Shift+Down</w:t>
      </w:r>
      <w:proofErr w:type="spellEnd"/>
      <w:r>
        <w:rPr>
          <w:rStyle w:val="Strong"/>
          <w:rFonts w:ascii="Arial" w:eastAsia="Times New Roman" w:hAnsi="Arial" w:cs="Arial"/>
          <w:color w:val="000000"/>
          <w:sz w:val="20"/>
          <w:szCs w:val="20"/>
          <w:lang w:val="en"/>
        </w:rPr>
        <w:t xml:space="preserve"> arrow):</w:t>
      </w:r>
      <w:r>
        <w:rPr>
          <w:rFonts w:ascii="Arial" w:eastAsia="Times New Roman" w:hAnsi="Arial" w:cs="Arial"/>
          <w:color w:val="000000"/>
          <w:sz w:val="20"/>
          <w:szCs w:val="20"/>
          <w:lang w:val="en"/>
        </w:rPr>
        <w:t xml:space="preserve"> Moves the entire image farther down on the screen.</w:t>
      </w:r>
    </w:p>
    <w:p w:rsidR="00000000" w:rsidRDefault="00F376A1">
      <w:pPr>
        <w:numPr>
          <w:ilvl w:val="0"/>
          <w:numId w:val="6"/>
        </w:numPr>
        <w:spacing w:before="100" w:beforeAutospacing="1" w:after="100" w:afterAutospacing="1"/>
        <w:divId w:val="44053793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Next Page (no hot key): </w:t>
      </w:r>
      <w:r>
        <w:rPr>
          <w:rFonts w:ascii="Arial" w:eastAsia="Times New Roman" w:hAnsi="Arial" w:cs="Arial"/>
          <w:color w:val="000000"/>
          <w:sz w:val="20"/>
          <w:szCs w:val="20"/>
          <w:lang w:val="en"/>
        </w:rPr>
        <w:t>Moves to the nex</w:t>
      </w:r>
      <w:r>
        <w:rPr>
          <w:rFonts w:ascii="Arial" w:eastAsia="Times New Roman" w:hAnsi="Arial" w:cs="Arial"/>
          <w:color w:val="000000"/>
          <w:sz w:val="20"/>
          <w:szCs w:val="20"/>
          <w:lang w:val="en"/>
        </w:rPr>
        <w:t>t page in a multiple page document.</w:t>
      </w:r>
    </w:p>
    <w:p w:rsidR="00000000" w:rsidRDefault="00F376A1">
      <w:pPr>
        <w:numPr>
          <w:ilvl w:val="0"/>
          <w:numId w:val="6"/>
        </w:numPr>
        <w:spacing w:before="100" w:beforeAutospacing="1" w:after="100" w:afterAutospacing="1"/>
        <w:divId w:val="3585733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Previous Page (no hot key): </w:t>
      </w:r>
      <w:r>
        <w:rPr>
          <w:rFonts w:ascii="Arial" w:eastAsia="Times New Roman" w:hAnsi="Arial" w:cs="Arial"/>
          <w:color w:val="000000"/>
          <w:sz w:val="20"/>
          <w:szCs w:val="20"/>
          <w:lang w:val="en"/>
        </w:rPr>
        <w:t>Moves to the previous page in a multiple page document.</w:t>
      </w:r>
    </w:p>
    <w:p w:rsidR="00000000" w:rsidRDefault="00F376A1">
      <w:pPr>
        <w:numPr>
          <w:ilvl w:val="0"/>
          <w:numId w:val="6"/>
        </w:numPr>
        <w:spacing w:before="100" w:beforeAutospacing="1" w:after="100" w:afterAutospacing="1"/>
        <w:divId w:val="207862567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Go </w:t>
      </w:r>
      <w:proofErr w:type="gramStart"/>
      <w:r>
        <w:rPr>
          <w:rStyle w:val="Strong"/>
          <w:rFonts w:ascii="Arial" w:eastAsia="Times New Roman" w:hAnsi="Arial" w:cs="Arial"/>
          <w:color w:val="000000"/>
          <w:sz w:val="20"/>
          <w:szCs w:val="20"/>
          <w:lang w:val="en"/>
        </w:rPr>
        <w:t>To</w:t>
      </w:r>
      <w:proofErr w:type="gramEnd"/>
      <w:r>
        <w:rPr>
          <w:rStyle w:val="Strong"/>
          <w:rFonts w:ascii="Arial" w:eastAsia="Times New Roman" w:hAnsi="Arial" w:cs="Arial"/>
          <w:color w:val="000000"/>
          <w:sz w:val="20"/>
          <w:szCs w:val="20"/>
          <w:lang w:val="en"/>
        </w:rPr>
        <w:t xml:space="preserve"> Page (no hot key): </w:t>
      </w:r>
      <w:r>
        <w:rPr>
          <w:rFonts w:ascii="Arial" w:eastAsia="Times New Roman" w:hAnsi="Arial" w:cs="Arial"/>
          <w:color w:val="000000"/>
          <w:sz w:val="20"/>
          <w:szCs w:val="20"/>
          <w:lang w:val="en"/>
        </w:rPr>
        <w:t>Moves to selected page.</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0" w:name="2_E_Barcodes_Menu"/>
      <w:bookmarkEnd w:id="30"/>
      <w:r>
        <w:rPr>
          <w:rFonts w:ascii="Arial" w:eastAsia="Times New Roman" w:hAnsi="Arial" w:cs="Arial"/>
          <w:color w:val="000000"/>
          <w:sz w:val="20"/>
          <w:szCs w:val="20"/>
          <w:lang w:val="en"/>
        </w:rPr>
        <w:t xml:space="preserve">E.   </w:t>
      </w:r>
      <w:hyperlink r:id="rId37" w:anchor="TOC_2_E_Barcodes Menu" w:history="1">
        <w:r>
          <w:rPr>
            <w:rStyle w:val="Hyperlink"/>
            <w:rFonts w:ascii="Arial" w:eastAsia="Times New Roman" w:hAnsi="Arial" w:cs="Arial"/>
            <w:sz w:val="20"/>
            <w:szCs w:val="20"/>
            <w:lang w:val="en"/>
          </w:rPr>
          <w:t>Barcodes Menu</w:t>
        </w:r>
      </w:hyperlink>
    </w:p>
    <w:p w:rsidR="00000000" w:rsidRDefault="00F376A1">
      <w:pPr>
        <w:numPr>
          <w:ilvl w:val="0"/>
          <w:numId w:val="7"/>
        </w:numPr>
        <w:spacing w:before="100" w:beforeAutospacing="1" w:after="100" w:afterAutospacing="1"/>
        <w:divId w:val="20804414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Open Barcode Library (no hot key):</w:t>
      </w:r>
      <w:r>
        <w:rPr>
          <w:rFonts w:ascii="Arial" w:eastAsia="Times New Roman" w:hAnsi="Arial" w:cs="Arial"/>
          <w:color w:val="000000"/>
          <w:sz w:val="20"/>
          <w:szCs w:val="20"/>
          <w:lang w:val="en"/>
        </w:rPr>
        <w:t xml:space="preserve"> Opens a bar code library, making it the currently active library for recalling images from bar code or index.</w:t>
      </w:r>
    </w:p>
    <w:p w:rsidR="00000000" w:rsidRDefault="00F376A1">
      <w:pPr>
        <w:numPr>
          <w:ilvl w:val="0"/>
          <w:numId w:val="7"/>
        </w:numPr>
        <w:spacing w:before="100" w:beforeAutospacing="1" w:after="100" w:afterAutospacing="1"/>
        <w:divId w:val="1527930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Save Barcode Library As (no hot key):</w:t>
      </w:r>
      <w:r>
        <w:rPr>
          <w:rFonts w:ascii="Arial" w:eastAsia="Times New Roman" w:hAnsi="Arial" w:cs="Arial"/>
          <w:color w:val="000000"/>
          <w:sz w:val="20"/>
          <w:szCs w:val="20"/>
          <w:lang w:val="en"/>
        </w:rPr>
        <w:t xml:space="preserve"> Saves currently active bar code library with a di</w:t>
      </w:r>
      <w:r>
        <w:rPr>
          <w:rFonts w:ascii="Arial" w:eastAsia="Times New Roman" w:hAnsi="Arial" w:cs="Arial"/>
          <w:color w:val="000000"/>
          <w:sz w:val="20"/>
          <w:szCs w:val="20"/>
          <w:lang w:val="en"/>
        </w:rPr>
        <w:t>fferent name and/or in a different location. Library is updated to reflect any change in location.</w:t>
      </w:r>
    </w:p>
    <w:p w:rsidR="00000000" w:rsidRDefault="00F376A1">
      <w:pPr>
        <w:numPr>
          <w:ilvl w:val="0"/>
          <w:numId w:val="7"/>
        </w:numPr>
        <w:spacing w:before="100" w:beforeAutospacing="1" w:after="100" w:afterAutospacing="1"/>
        <w:divId w:val="139546866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Recent Barcode Library (no hot key):</w:t>
      </w:r>
      <w:r>
        <w:rPr>
          <w:rFonts w:ascii="Arial" w:eastAsia="Times New Roman" w:hAnsi="Arial" w:cs="Arial"/>
          <w:color w:val="000000"/>
          <w:sz w:val="20"/>
          <w:szCs w:val="20"/>
          <w:lang w:val="en"/>
        </w:rPr>
        <w:t xml:space="preserve"> Shows list of recent bar code libraries, permitting one in the list to be selected to change currently active library.</w:t>
      </w:r>
    </w:p>
    <w:p w:rsidR="00000000" w:rsidRDefault="00F376A1">
      <w:pPr>
        <w:numPr>
          <w:ilvl w:val="0"/>
          <w:numId w:val="7"/>
        </w:numPr>
        <w:spacing w:before="100" w:beforeAutospacing="1" w:after="100" w:afterAutospacing="1"/>
        <w:divId w:val="138949797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Edit Barcode Library (</w:t>
      </w:r>
      <w:proofErr w:type="spellStart"/>
      <w:r>
        <w:rPr>
          <w:rStyle w:val="Strong"/>
          <w:rFonts w:ascii="Arial" w:eastAsia="Times New Roman" w:hAnsi="Arial" w:cs="Arial"/>
          <w:color w:val="000000"/>
          <w:sz w:val="20"/>
          <w:szCs w:val="20"/>
          <w:lang w:val="en"/>
        </w:rPr>
        <w:t>Ctrl+Shift+B</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Permits bar code library to be edited. A table shows the index number, the file name and an optional title and description for each entry.</w:t>
      </w:r>
    </w:p>
    <w:p w:rsidR="00000000" w:rsidRDefault="00F376A1">
      <w:pPr>
        <w:numPr>
          <w:ilvl w:val="1"/>
          <w:numId w:val="7"/>
        </w:numPr>
        <w:spacing w:before="100" w:beforeAutospacing="1" w:after="100" w:afterAutospacing="1"/>
        <w:divId w:val="1919556742"/>
        <w:rPr>
          <w:rFonts w:ascii="Arial" w:eastAsia="Times New Roman" w:hAnsi="Arial" w:cs="Arial"/>
          <w:color w:val="000000"/>
          <w:sz w:val="20"/>
          <w:szCs w:val="20"/>
          <w:lang w:val="en"/>
        </w:rPr>
      </w:pPr>
      <w:r>
        <w:rPr>
          <w:rFonts w:ascii="Arial" w:eastAsia="Times New Roman" w:hAnsi="Arial" w:cs="Arial"/>
          <w:color w:val="000000"/>
          <w:sz w:val="20"/>
          <w:szCs w:val="20"/>
          <w:lang w:val="en"/>
        </w:rPr>
        <w:t>Tab moves from table to the various buttons and back. Arrows move across rows an</w:t>
      </w:r>
      <w:r>
        <w:rPr>
          <w:rFonts w:ascii="Arial" w:eastAsia="Times New Roman" w:hAnsi="Arial" w:cs="Arial"/>
          <w:color w:val="000000"/>
          <w:sz w:val="20"/>
          <w:szCs w:val="20"/>
          <w:lang w:val="en"/>
        </w:rPr>
        <w:t>d up/down columns.</w:t>
      </w:r>
    </w:p>
    <w:p w:rsidR="00000000" w:rsidRDefault="00F376A1">
      <w:pPr>
        <w:numPr>
          <w:ilvl w:val="1"/>
          <w:numId w:val="7"/>
        </w:numPr>
        <w:spacing w:before="100" w:beforeAutospacing="1" w:after="100" w:afterAutospacing="1"/>
        <w:divId w:val="128322446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Press </w:t>
      </w:r>
      <w:proofErr w:type="spellStart"/>
      <w:r>
        <w:rPr>
          <w:rFonts w:ascii="Arial" w:eastAsia="Times New Roman" w:hAnsi="Arial" w:cs="Arial"/>
          <w:color w:val="000000"/>
          <w:sz w:val="20"/>
          <w:szCs w:val="20"/>
          <w:lang w:val="en"/>
        </w:rPr>
        <w:t>Ctrl+E</w:t>
      </w:r>
      <w:proofErr w:type="spellEnd"/>
      <w:r>
        <w:rPr>
          <w:rFonts w:ascii="Arial" w:eastAsia="Times New Roman" w:hAnsi="Arial" w:cs="Arial"/>
          <w:color w:val="000000"/>
          <w:sz w:val="20"/>
          <w:szCs w:val="20"/>
          <w:lang w:val="en"/>
        </w:rPr>
        <w:t xml:space="preserve"> or </w:t>
      </w:r>
      <w:proofErr w:type="spellStart"/>
      <w:r>
        <w:rPr>
          <w:rFonts w:ascii="Arial" w:eastAsia="Times New Roman" w:hAnsi="Arial" w:cs="Arial"/>
          <w:color w:val="000000"/>
          <w:sz w:val="20"/>
          <w:szCs w:val="20"/>
          <w:lang w:val="en"/>
        </w:rPr>
        <w:t>Alt+Enter</w:t>
      </w:r>
      <w:proofErr w:type="spellEnd"/>
      <w:r>
        <w:rPr>
          <w:rFonts w:ascii="Arial" w:eastAsia="Times New Roman" w:hAnsi="Arial" w:cs="Arial"/>
          <w:color w:val="000000"/>
          <w:sz w:val="20"/>
          <w:szCs w:val="20"/>
          <w:lang w:val="en"/>
        </w:rPr>
        <w:t xml:space="preserve"> to open an entry for editing. Press Esc to escape without saving changes, Enter to exit and save changes. Full path name is shown when entering file.</w:t>
      </w:r>
    </w:p>
    <w:p w:rsidR="00000000" w:rsidRDefault="00F376A1">
      <w:pPr>
        <w:numPr>
          <w:ilvl w:val="1"/>
          <w:numId w:val="7"/>
        </w:numPr>
        <w:spacing w:before="100" w:beforeAutospacing="1" w:after="100" w:afterAutospacing="1"/>
        <w:divId w:val="310720946"/>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Ctrl+O</w:t>
      </w:r>
      <w:proofErr w:type="spellEnd"/>
      <w:r>
        <w:rPr>
          <w:rFonts w:ascii="Arial" w:eastAsia="Times New Roman" w:hAnsi="Arial" w:cs="Arial"/>
          <w:color w:val="000000"/>
          <w:sz w:val="20"/>
          <w:szCs w:val="20"/>
          <w:lang w:val="en"/>
        </w:rPr>
        <w:t xml:space="preserve"> opens currently selected file, but focus stays in edit</w:t>
      </w:r>
      <w:r>
        <w:rPr>
          <w:rFonts w:ascii="Arial" w:eastAsia="Times New Roman" w:hAnsi="Arial" w:cs="Arial"/>
          <w:color w:val="000000"/>
          <w:sz w:val="20"/>
          <w:szCs w:val="20"/>
          <w:lang w:val="en"/>
        </w:rPr>
        <w:t xml:space="preserve"> dialog.</w:t>
      </w:r>
    </w:p>
    <w:p w:rsidR="00000000" w:rsidRDefault="00F376A1">
      <w:pPr>
        <w:numPr>
          <w:ilvl w:val="1"/>
          <w:numId w:val="7"/>
        </w:numPr>
        <w:spacing w:before="100" w:beforeAutospacing="1" w:after="100" w:afterAutospacing="1"/>
        <w:divId w:val="2143184749"/>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Ctrl+Delete</w:t>
      </w:r>
      <w:proofErr w:type="spellEnd"/>
      <w:r>
        <w:rPr>
          <w:rFonts w:ascii="Arial" w:eastAsia="Times New Roman" w:hAnsi="Arial" w:cs="Arial"/>
          <w:color w:val="000000"/>
          <w:sz w:val="20"/>
          <w:szCs w:val="20"/>
          <w:lang w:val="en"/>
        </w:rPr>
        <w:t xml:space="preserve"> deletes current row.</w:t>
      </w:r>
    </w:p>
    <w:p w:rsidR="00000000" w:rsidRDefault="00F376A1">
      <w:pPr>
        <w:numPr>
          <w:ilvl w:val="1"/>
          <w:numId w:val="7"/>
        </w:numPr>
        <w:spacing w:before="100" w:beforeAutospacing="1" w:after="100" w:afterAutospacing="1"/>
        <w:divId w:val="1966228523"/>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Ctrl+S</w:t>
      </w:r>
      <w:proofErr w:type="spellEnd"/>
      <w:r>
        <w:rPr>
          <w:rFonts w:ascii="Arial" w:eastAsia="Times New Roman" w:hAnsi="Arial" w:cs="Arial"/>
          <w:color w:val="000000"/>
          <w:sz w:val="20"/>
          <w:szCs w:val="20"/>
          <w:lang w:val="en"/>
        </w:rPr>
        <w:t xml:space="preserve"> sorts entries by data in current column.</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1" w:name="2_F_Speech_Menu"/>
      <w:bookmarkEnd w:id="31"/>
      <w:r>
        <w:rPr>
          <w:rFonts w:ascii="Arial" w:eastAsia="Times New Roman" w:hAnsi="Arial" w:cs="Arial"/>
          <w:color w:val="000000"/>
          <w:sz w:val="20"/>
          <w:szCs w:val="20"/>
          <w:lang w:val="en"/>
        </w:rPr>
        <w:t xml:space="preserve">F.   </w:t>
      </w:r>
      <w:hyperlink r:id="rId38" w:anchor="TOC_2_F_Speech Menu" w:history="1">
        <w:r>
          <w:rPr>
            <w:rStyle w:val="Hyperlink"/>
            <w:rFonts w:ascii="Arial" w:eastAsia="Times New Roman" w:hAnsi="Arial" w:cs="Arial"/>
            <w:sz w:val="20"/>
            <w:szCs w:val="20"/>
            <w:lang w:val="en"/>
          </w:rPr>
          <w:t>Speech Menu</w:t>
        </w:r>
      </w:hyperlink>
    </w:p>
    <w:p w:rsidR="00000000" w:rsidRDefault="00F376A1">
      <w:pPr>
        <w:numPr>
          <w:ilvl w:val="0"/>
          <w:numId w:val="8"/>
        </w:numPr>
        <w:spacing w:before="100" w:beforeAutospacing="1" w:after="100" w:afterAutospacing="1"/>
        <w:divId w:val="170042528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Toggle Speech (</w:t>
      </w:r>
      <w:proofErr w:type="spellStart"/>
      <w:r>
        <w:rPr>
          <w:rStyle w:val="Strong"/>
          <w:rFonts w:ascii="Arial" w:eastAsia="Times New Roman" w:hAnsi="Arial" w:cs="Arial"/>
          <w:color w:val="000000"/>
          <w:sz w:val="20"/>
          <w:szCs w:val="20"/>
          <w:lang w:val="en"/>
        </w:rPr>
        <w:t>Ctrl+Alt+S</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Turns speech off if it </w:t>
      </w:r>
      <w:r>
        <w:rPr>
          <w:rFonts w:ascii="Arial" w:eastAsia="Times New Roman" w:hAnsi="Arial" w:cs="Arial"/>
          <w:color w:val="000000"/>
          <w:sz w:val="20"/>
          <w:szCs w:val="20"/>
          <w:lang w:val="en"/>
        </w:rPr>
        <w:t>is currently on or on if it is currently off.</w:t>
      </w:r>
    </w:p>
    <w:p w:rsidR="00000000" w:rsidRDefault="00F376A1">
      <w:pPr>
        <w:numPr>
          <w:ilvl w:val="0"/>
          <w:numId w:val="8"/>
        </w:numPr>
        <w:spacing w:before="100" w:beforeAutospacing="1" w:after="100" w:afterAutospacing="1"/>
        <w:divId w:val="213047122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Speech Settings (</w:t>
      </w:r>
      <w:proofErr w:type="spellStart"/>
      <w:r>
        <w:rPr>
          <w:rStyle w:val="Strong"/>
          <w:rFonts w:ascii="Arial" w:eastAsia="Times New Roman" w:hAnsi="Arial" w:cs="Arial"/>
          <w:color w:val="000000"/>
          <w:sz w:val="20"/>
          <w:szCs w:val="20"/>
          <w:lang w:val="en"/>
        </w:rPr>
        <w:t>Ctrl+Shift+S</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Opens a dialog box which allows the user to change the Creator's voice to any voice installed on the user's system. Users can also use the speech settings function to change the </w:t>
      </w:r>
      <w:r>
        <w:rPr>
          <w:rFonts w:ascii="Arial" w:eastAsia="Times New Roman" w:hAnsi="Arial" w:cs="Arial"/>
          <w:color w:val="000000"/>
          <w:sz w:val="20"/>
          <w:szCs w:val="20"/>
          <w:lang w:val="en"/>
        </w:rPr>
        <w:t>speed or pitch of the speech. A test button is available on the dialog box so that users may hear the speech produced by their choice of settings before applying it.</w:t>
      </w:r>
    </w:p>
    <w:p w:rsidR="00000000" w:rsidRDefault="00F376A1">
      <w:pPr>
        <w:numPr>
          <w:ilvl w:val="0"/>
          <w:numId w:val="8"/>
        </w:numPr>
        <w:spacing w:before="100" w:beforeAutospacing="1" w:after="100" w:afterAutospacing="1"/>
        <w:divId w:val="198423957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Say Selection (</w:t>
      </w:r>
      <w:proofErr w:type="spellStart"/>
      <w:r>
        <w:rPr>
          <w:rStyle w:val="Strong"/>
          <w:rFonts w:ascii="Arial" w:eastAsia="Times New Roman" w:hAnsi="Arial" w:cs="Arial"/>
          <w:color w:val="000000"/>
          <w:sz w:val="20"/>
          <w:szCs w:val="20"/>
          <w:lang w:val="en"/>
        </w:rPr>
        <w:t>Ctrl+D</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Causes the IVEO application to read the title and description fiel</w:t>
      </w:r>
      <w:r>
        <w:rPr>
          <w:rFonts w:ascii="Arial" w:eastAsia="Times New Roman" w:hAnsi="Arial" w:cs="Arial"/>
          <w:color w:val="000000"/>
          <w:sz w:val="20"/>
          <w:szCs w:val="20"/>
          <w:lang w:val="en"/>
        </w:rPr>
        <w:t>ds of the currently selected element. When text is selected, this command causes the entire text element to be read.  Typically, text elements in graphics are a single word or group of words forming a label. The element could be a line or even a full parag</w:t>
      </w:r>
      <w:r>
        <w:rPr>
          <w:rFonts w:ascii="Arial" w:eastAsia="Times New Roman" w:hAnsi="Arial" w:cs="Arial"/>
          <w:color w:val="000000"/>
          <w:sz w:val="20"/>
          <w:szCs w:val="20"/>
          <w:lang w:val="en"/>
        </w:rPr>
        <w:t xml:space="preserve">raph for standard text, so </w:t>
      </w:r>
      <w:proofErr w:type="spellStart"/>
      <w:r>
        <w:rPr>
          <w:rFonts w:ascii="Arial" w:eastAsia="Times New Roman" w:hAnsi="Arial" w:cs="Arial"/>
          <w:color w:val="000000"/>
          <w:sz w:val="20"/>
          <w:szCs w:val="20"/>
          <w:lang w:val="en"/>
        </w:rPr>
        <w:t>Ctrl+D</w:t>
      </w:r>
      <w:proofErr w:type="spellEnd"/>
      <w:r>
        <w:rPr>
          <w:rFonts w:ascii="Arial" w:eastAsia="Times New Roman" w:hAnsi="Arial" w:cs="Arial"/>
          <w:color w:val="000000"/>
          <w:sz w:val="20"/>
          <w:szCs w:val="20"/>
          <w:lang w:val="en"/>
        </w:rPr>
        <w:t xml:space="preserve"> typically reads more than just the text that is selected.</w:t>
      </w:r>
    </w:p>
    <w:p w:rsidR="00000000" w:rsidRDefault="00F376A1">
      <w:pPr>
        <w:numPr>
          <w:ilvl w:val="0"/>
          <w:numId w:val="8"/>
        </w:numPr>
        <w:spacing w:before="100" w:beforeAutospacing="1" w:after="100" w:afterAutospacing="1"/>
        <w:divId w:val="198423957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Say Document Description (D):</w:t>
      </w:r>
      <w:r>
        <w:rPr>
          <w:rFonts w:ascii="Arial" w:eastAsia="Times New Roman" w:hAnsi="Arial" w:cs="Arial"/>
          <w:color w:val="000000"/>
          <w:sz w:val="20"/>
          <w:szCs w:val="20"/>
          <w:lang w:val="en"/>
        </w:rPr>
        <w:t xml:space="preserve"> Causes the IVEO application to read the description field of the document.</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2" w:name="2_G_Show_Menu"/>
      <w:bookmarkEnd w:id="32"/>
      <w:r>
        <w:rPr>
          <w:rFonts w:ascii="Arial" w:eastAsia="Times New Roman" w:hAnsi="Arial" w:cs="Arial"/>
          <w:color w:val="000000"/>
          <w:sz w:val="20"/>
          <w:szCs w:val="20"/>
          <w:lang w:val="en"/>
        </w:rPr>
        <w:t xml:space="preserve">G.   </w:t>
      </w:r>
      <w:hyperlink r:id="rId39" w:anchor="TOC_2_G_Show Menu" w:history="1">
        <w:r>
          <w:rPr>
            <w:rStyle w:val="Hyperlink"/>
            <w:rFonts w:ascii="Arial" w:eastAsia="Times New Roman" w:hAnsi="Arial" w:cs="Arial"/>
            <w:sz w:val="20"/>
            <w:szCs w:val="20"/>
            <w:lang w:val="en"/>
          </w:rPr>
          <w:t>Show Menu</w:t>
        </w:r>
      </w:hyperlink>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Accessible User Interface (</w:t>
      </w:r>
      <w:proofErr w:type="spellStart"/>
      <w:r>
        <w:rPr>
          <w:rStyle w:val="Strong"/>
          <w:rFonts w:ascii="Arial" w:eastAsia="Times New Roman" w:hAnsi="Arial" w:cs="Arial"/>
          <w:color w:val="000000"/>
          <w:sz w:val="20"/>
          <w:szCs w:val="20"/>
          <w:lang w:val="en"/>
        </w:rPr>
        <w:t>Shift+A</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Toggles user into Accessible User Interface when in Standard Interface and vice versa. Accessible User Interface turns on space bar confirmation when entering points while pe</w:t>
      </w:r>
      <w:r>
        <w:rPr>
          <w:rFonts w:ascii="Arial" w:eastAsia="Times New Roman" w:hAnsi="Arial" w:cs="Arial"/>
          <w:color w:val="000000"/>
          <w:sz w:val="20"/>
          <w:szCs w:val="20"/>
          <w:lang w:val="en"/>
        </w:rPr>
        <w:t>rforming certain operations such as opening from a barcode, calibration and zoom rectangle commands, as well as adjusting other options for better accessibility.</w:t>
      </w:r>
    </w:p>
    <w:p w:rsidR="00000000" w:rsidRDefault="00F376A1">
      <w:pPr>
        <w:numPr>
          <w:ilvl w:val="0"/>
          <w:numId w:val="9"/>
        </w:numPr>
        <w:spacing w:before="100" w:beforeAutospacing="1" w:after="100" w:afterAutospacing="1"/>
        <w:divId w:val="214299322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Elements List (</w:t>
      </w:r>
      <w:proofErr w:type="spellStart"/>
      <w:r>
        <w:rPr>
          <w:rStyle w:val="Strong"/>
          <w:rFonts w:ascii="Arial" w:eastAsia="Times New Roman" w:hAnsi="Arial" w:cs="Arial"/>
          <w:color w:val="000000"/>
          <w:sz w:val="20"/>
          <w:szCs w:val="20"/>
          <w:lang w:val="en"/>
        </w:rPr>
        <w:t>Shift+E</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Displays the graphics element tree of the current file.  Elements ca</w:t>
      </w:r>
      <w:r>
        <w:rPr>
          <w:rFonts w:ascii="Arial" w:eastAsia="Times New Roman" w:hAnsi="Arial" w:cs="Arial"/>
          <w:color w:val="000000"/>
          <w:sz w:val="20"/>
          <w:szCs w:val="20"/>
          <w:lang w:val="en"/>
        </w:rPr>
        <w:t>n be selected and edited using this command.</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Document Viewer (</w:t>
      </w:r>
      <w:proofErr w:type="spellStart"/>
      <w:r>
        <w:rPr>
          <w:rStyle w:val="Strong"/>
          <w:rFonts w:ascii="Arial" w:eastAsia="Times New Roman" w:hAnsi="Arial" w:cs="Arial"/>
          <w:color w:val="000000"/>
          <w:sz w:val="20"/>
          <w:szCs w:val="20"/>
          <w:lang w:val="en"/>
        </w:rPr>
        <w:t>Shift+V</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Displays the element tree of the current file and allows users to group, ungroup and edit elements in a standard file tree view.</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Select Color (</w:t>
      </w:r>
      <w:proofErr w:type="spellStart"/>
      <w:r>
        <w:rPr>
          <w:rStyle w:val="Strong"/>
          <w:rFonts w:ascii="Arial" w:eastAsia="Times New Roman" w:hAnsi="Arial" w:cs="Arial"/>
          <w:color w:val="000000"/>
          <w:sz w:val="20"/>
          <w:szCs w:val="20"/>
          <w:lang w:val="en"/>
        </w:rPr>
        <w:t>Shift+C</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the user to change fill </w:t>
      </w:r>
      <w:r>
        <w:rPr>
          <w:rFonts w:ascii="Arial" w:eastAsia="Times New Roman" w:hAnsi="Arial" w:cs="Arial"/>
          <w:color w:val="000000"/>
          <w:sz w:val="20"/>
          <w:szCs w:val="20"/>
          <w:lang w:val="en"/>
        </w:rPr>
        <w:t>and line properties of existing elements or to set the properties desired for elements he/she plans to draw. Alterable properties include fill or line presence, color and opacity and line width.</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Speech Overview (F2):</w:t>
      </w:r>
      <w:r>
        <w:rPr>
          <w:rFonts w:ascii="Arial" w:eastAsia="Times New Roman" w:hAnsi="Arial" w:cs="Arial"/>
          <w:color w:val="000000"/>
          <w:sz w:val="20"/>
          <w:szCs w:val="20"/>
          <w:lang w:val="en"/>
        </w:rPr>
        <w:t xml:space="preserve"> Opens a dialog box that displays the la</w:t>
      </w:r>
      <w:r>
        <w:rPr>
          <w:rFonts w:ascii="Arial" w:eastAsia="Times New Roman" w:hAnsi="Arial" w:cs="Arial"/>
          <w:color w:val="000000"/>
          <w:sz w:val="20"/>
          <w:szCs w:val="20"/>
          <w:lang w:val="en"/>
        </w:rPr>
        <w:t>st 25 spoken items. Useful for reviewing long descriptions and checking spelling of words.</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Toolbar (no hot key):</w:t>
      </w:r>
      <w:r>
        <w:rPr>
          <w:rFonts w:ascii="Arial" w:eastAsia="Times New Roman" w:hAnsi="Arial" w:cs="Arial"/>
          <w:color w:val="000000"/>
          <w:sz w:val="20"/>
          <w:szCs w:val="20"/>
          <w:lang w:val="en"/>
        </w:rPr>
        <w:t xml:space="preserve"> Shows or hides the Creator toolbar. Hiding prevents accidental activation by blind users.</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Links (F9):</w:t>
      </w:r>
      <w:r>
        <w:rPr>
          <w:rFonts w:ascii="Arial" w:eastAsia="Times New Roman" w:hAnsi="Arial" w:cs="Arial"/>
          <w:color w:val="000000"/>
          <w:sz w:val="20"/>
          <w:szCs w:val="20"/>
          <w:lang w:val="en"/>
        </w:rPr>
        <w:t xml:space="preserve"> Shows or hides pink boxes around elements</w:t>
      </w:r>
      <w:r>
        <w:rPr>
          <w:rFonts w:ascii="Arial" w:eastAsia="Times New Roman" w:hAnsi="Arial" w:cs="Arial"/>
          <w:color w:val="000000"/>
          <w:sz w:val="20"/>
          <w:szCs w:val="20"/>
          <w:lang w:val="en"/>
        </w:rPr>
        <w:t xml:space="preserve"> which have links.</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Navigate Links (Ctrl+F9):</w:t>
      </w:r>
      <w:r>
        <w:rPr>
          <w:rFonts w:ascii="Arial" w:eastAsia="Times New Roman" w:hAnsi="Arial" w:cs="Arial"/>
          <w:color w:val="000000"/>
          <w:sz w:val="20"/>
          <w:szCs w:val="20"/>
          <w:lang w:val="en"/>
        </w:rPr>
        <w:t xml:space="preserve"> Toggles link navigation. When active, links are activated when a user clicks on an element. When not active, Creator voices the element title when an element is clicked.</w:t>
      </w:r>
    </w:p>
    <w:p w:rsidR="00000000" w:rsidRDefault="00F376A1">
      <w:pPr>
        <w:numPr>
          <w:ilvl w:val="0"/>
          <w:numId w:val="9"/>
        </w:numPr>
        <w:spacing w:before="100" w:beforeAutospacing="1" w:after="100" w:afterAutospacing="1"/>
        <w:divId w:val="779446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Overlays (F8):</w:t>
      </w:r>
      <w:r>
        <w:rPr>
          <w:rFonts w:ascii="Arial" w:eastAsia="Times New Roman" w:hAnsi="Arial" w:cs="Arial"/>
          <w:color w:val="000000"/>
          <w:sz w:val="20"/>
          <w:szCs w:val="20"/>
          <w:lang w:val="en"/>
        </w:rPr>
        <w:t xml:space="preserve"> Shows or hides overlay ele</w:t>
      </w:r>
      <w:r>
        <w:rPr>
          <w:rFonts w:ascii="Arial" w:eastAsia="Times New Roman" w:hAnsi="Arial" w:cs="Arial"/>
          <w:color w:val="000000"/>
          <w:sz w:val="20"/>
          <w:szCs w:val="20"/>
          <w:lang w:val="en"/>
        </w:rPr>
        <w:t>ments. When active, overlays are displayed as light blue elements. When not active, overlays are not displayed.</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3" w:name="2_H_Window_Menu"/>
      <w:bookmarkEnd w:id="33"/>
      <w:r>
        <w:rPr>
          <w:rFonts w:ascii="Arial" w:eastAsia="Times New Roman" w:hAnsi="Arial" w:cs="Arial"/>
          <w:color w:val="000000"/>
          <w:sz w:val="20"/>
          <w:szCs w:val="20"/>
          <w:lang w:val="en"/>
        </w:rPr>
        <w:t xml:space="preserve">H.   </w:t>
      </w:r>
      <w:hyperlink r:id="rId40" w:anchor="TOC_2_H_Window Menu" w:history="1">
        <w:r>
          <w:rPr>
            <w:rStyle w:val="Hyperlink"/>
            <w:rFonts w:ascii="Arial" w:eastAsia="Times New Roman" w:hAnsi="Arial" w:cs="Arial"/>
            <w:sz w:val="20"/>
            <w:szCs w:val="20"/>
            <w:lang w:val="en"/>
          </w:rPr>
          <w:t>Window Menu</w:t>
        </w:r>
      </w:hyperlink>
    </w:p>
    <w:p w:rsidR="00000000" w:rsidRDefault="00F376A1">
      <w:pPr>
        <w:numPr>
          <w:ilvl w:val="0"/>
          <w:numId w:val="10"/>
        </w:numPr>
        <w:spacing w:before="100" w:beforeAutospacing="1" w:after="100" w:afterAutospacing="1"/>
        <w:divId w:val="128649664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Restore:</w:t>
      </w:r>
      <w:r>
        <w:rPr>
          <w:rFonts w:ascii="Arial" w:eastAsia="Times New Roman" w:hAnsi="Arial" w:cs="Arial"/>
          <w:color w:val="000000"/>
          <w:sz w:val="20"/>
          <w:szCs w:val="20"/>
          <w:lang w:val="en"/>
        </w:rPr>
        <w:t xml:space="preserve"> Returns the window to its or</w:t>
      </w:r>
      <w:r>
        <w:rPr>
          <w:rFonts w:ascii="Arial" w:eastAsia="Times New Roman" w:hAnsi="Arial" w:cs="Arial"/>
          <w:color w:val="000000"/>
          <w:sz w:val="20"/>
          <w:szCs w:val="20"/>
          <w:lang w:val="en"/>
        </w:rPr>
        <w:t>iginal size from its maximized size.</w:t>
      </w:r>
    </w:p>
    <w:p w:rsidR="00000000" w:rsidRDefault="00F376A1">
      <w:pPr>
        <w:numPr>
          <w:ilvl w:val="0"/>
          <w:numId w:val="10"/>
        </w:numPr>
        <w:spacing w:before="100" w:beforeAutospacing="1" w:after="100" w:afterAutospacing="1"/>
        <w:divId w:val="128649664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Minimize:</w:t>
      </w:r>
      <w:r>
        <w:rPr>
          <w:rFonts w:ascii="Arial" w:eastAsia="Times New Roman" w:hAnsi="Arial" w:cs="Arial"/>
          <w:color w:val="000000"/>
          <w:sz w:val="20"/>
          <w:szCs w:val="20"/>
          <w:lang w:val="en"/>
        </w:rPr>
        <w:t xml:space="preserve"> Minimizes the Creator window so that it only appears as an icon in the Windows task bar.</w:t>
      </w:r>
    </w:p>
    <w:p w:rsidR="00000000" w:rsidRDefault="00F376A1">
      <w:pPr>
        <w:numPr>
          <w:ilvl w:val="0"/>
          <w:numId w:val="10"/>
        </w:numPr>
        <w:spacing w:before="100" w:beforeAutospacing="1" w:after="100" w:afterAutospacing="1"/>
        <w:divId w:val="128649664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Maximize:</w:t>
      </w:r>
      <w:r>
        <w:rPr>
          <w:rFonts w:ascii="Arial" w:eastAsia="Times New Roman" w:hAnsi="Arial" w:cs="Arial"/>
          <w:color w:val="000000"/>
          <w:sz w:val="20"/>
          <w:szCs w:val="20"/>
          <w:lang w:val="en"/>
        </w:rPr>
        <w:t xml:space="preserve"> Maximizes the Creator window so that it fills the whole screen.</w:t>
      </w:r>
    </w:p>
    <w:p w:rsidR="00000000" w:rsidRDefault="00F376A1">
      <w:pPr>
        <w:divId w:val="128649664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4" w:name="2_I_Touchpad_Menu"/>
      <w:bookmarkEnd w:id="34"/>
      <w:r>
        <w:rPr>
          <w:rFonts w:ascii="Arial" w:eastAsia="Times New Roman" w:hAnsi="Arial" w:cs="Arial"/>
          <w:color w:val="000000"/>
          <w:sz w:val="20"/>
          <w:szCs w:val="20"/>
          <w:lang w:val="en"/>
        </w:rPr>
        <w:t xml:space="preserve">I.   </w:t>
      </w:r>
      <w:hyperlink r:id="rId41" w:anchor="TOC_2_I_Touchpad Menu" w:history="1">
        <w:r>
          <w:rPr>
            <w:rStyle w:val="Hyperlink"/>
            <w:rFonts w:ascii="Arial" w:eastAsia="Times New Roman" w:hAnsi="Arial" w:cs="Arial"/>
            <w:sz w:val="20"/>
            <w:szCs w:val="20"/>
            <w:lang w:val="en"/>
          </w:rPr>
          <w:t>Touchpad Menu</w:t>
        </w:r>
      </w:hyperlink>
    </w:p>
    <w:p w:rsidR="00000000" w:rsidRDefault="00F376A1">
      <w:pPr>
        <w:numPr>
          <w:ilvl w:val="0"/>
          <w:numId w:val="11"/>
        </w:numPr>
        <w:spacing w:before="100" w:beforeAutospacing="1" w:after="100" w:afterAutospacing="1"/>
        <w:divId w:val="24268902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Touchpad Settings (no hot key):</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Allows the user to select the type of touchpad in use and set parameters for touchpad. The user may specify maximum and setup paper sizes and settings for the selected touchpad. The user may also review the list of supported paper sizes for the active touc</w:t>
      </w:r>
      <w:r>
        <w:rPr>
          <w:rFonts w:ascii="Arial" w:eastAsia="Times New Roman" w:hAnsi="Arial" w:cs="Arial"/>
          <w:color w:val="000000"/>
          <w:sz w:val="20"/>
          <w:szCs w:val="20"/>
          <w:lang w:val="en"/>
        </w:rPr>
        <w:t>hpad, add new paper sizes or edit the stored properties of current paper sizes, including the name, height and width of the paper, page orientation and margin settings.</w:t>
      </w:r>
    </w:p>
    <w:p w:rsidR="00000000" w:rsidRDefault="00F376A1">
      <w:pPr>
        <w:numPr>
          <w:ilvl w:val="0"/>
          <w:numId w:val="11"/>
        </w:numPr>
        <w:spacing w:before="100" w:beforeAutospacing="1" w:after="100" w:afterAutospacing="1"/>
        <w:divId w:val="20264359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Calibrate from Current Image (</w:t>
      </w:r>
      <w:proofErr w:type="spellStart"/>
      <w:r>
        <w:rPr>
          <w:rStyle w:val="Strong"/>
          <w:rFonts w:ascii="Arial" w:eastAsia="Times New Roman" w:hAnsi="Arial" w:cs="Arial"/>
          <w:color w:val="000000"/>
          <w:sz w:val="20"/>
          <w:szCs w:val="20"/>
          <w:lang w:val="en"/>
        </w:rPr>
        <w:t>Ctrl+U</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Allows the user to calibrate the screen display</w:t>
      </w:r>
      <w:r>
        <w:rPr>
          <w:rFonts w:ascii="Arial" w:eastAsia="Times New Roman" w:hAnsi="Arial" w:cs="Arial"/>
          <w:color w:val="000000"/>
          <w:sz w:val="20"/>
          <w:szCs w:val="20"/>
          <w:lang w:val="en"/>
        </w:rPr>
        <w:t xml:space="preserve"> to the touchpad by touching the top left and lower right frame corners of the current image on the IVEO Touchpad.</w:t>
      </w:r>
    </w:p>
    <w:p w:rsidR="00000000" w:rsidRDefault="00F376A1">
      <w:pPr>
        <w:numPr>
          <w:ilvl w:val="0"/>
          <w:numId w:val="11"/>
        </w:numPr>
        <w:spacing w:before="100" w:beforeAutospacing="1" w:after="100" w:afterAutospacing="1"/>
        <w:divId w:val="102598037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Print Calibration Pattern (no hot key)</w:t>
      </w:r>
      <w:r>
        <w:rPr>
          <w:rFonts w:ascii="Arial" w:eastAsia="Times New Roman" w:hAnsi="Arial" w:cs="Arial"/>
          <w:color w:val="000000"/>
          <w:sz w:val="20"/>
          <w:szCs w:val="20"/>
          <w:lang w:val="en"/>
        </w:rPr>
        <w:t>: Print calibration pattern for calibrating screen display to IVEO Touchpad - alternative to calibratin</w:t>
      </w:r>
      <w:r>
        <w:rPr>
          <w:rFonts w:ascii="Arial" w:eastAsia="Times New Roman" w:hAnsi="Arial" w:cs="Arial"/>
          <w:color w:val="000000"/>
          <w:sz w:val="20"/>
          <w:szCs w:val="20"/>
          <w:lang w:val="en"/>
        </w:rPr>
        <w:t>g with an image made from some file.</w:t>
      </w:r>
    </w:p>
    <w:p w:rsidR="00000000" w:rsidRDefault="00F376A1">
      <w:pPr>
        <w:numPr>
          <w:ilvl w:val="0"/>
          <w:numId w:val="11"/>
        </w:numPr>
        <w:spacing w:before="100" w:beforeAutospacing="1" w:after="100" w:afterAutospacing="1"/>
        <w:divId w:val="202049631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Calibrate from Calibration Pattern (no hot key)</w:t>
      </w:r>
      <w:r>
        <w:rPr>
          <w:rFonts w:ascii="Arial" w:eastAsia="Times New Roman" w:hAnsi="Arial" w:cs="Arial"/>
          <w:color w:val="000000"/>
          <w:sz w:val="20"/>
          <w:szCs w:val="20"/>
          <w:lang w:val="en"/>
        </w:rPr>
        <w:t>: Calibrates screen display from calibration image on IVEO Touchpad.</w:t>
      </w:r>
    </w:p>
    <w:p w:rsidR="00000000" w:rsidRDefault="00F376A1">
      <w:pPr>
        <w:numPr>
          <w:ilvl w:val="0"/>
          <w:numId w:val="11"/>
        </w:numPr>
        <w:spacing w:before="100" w:beforeAutospacing="1" w:after="100" w:afterAutospacing="1"/>
        <w:divId w:val="96065403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Print Initial IVEO Touchpad Setup Pattern (no hot key)</w:t>
      </w:r>
      <w:r>
        <w:rPr>
          <w:rFonts w:ascii="Arial" w:eastAsia="Times New Roman" w:hAnsi="Arial" w:cs="Arial"/>
          <w:color w:val="000000"/>
          <w:sz w:val="20"/>
          <w:szCs w:val="20"/>
          <w:lang w:val="en"/>
        </w:rPr>
        <w:t>: Prints pattern for initial setup of IVEO Touchp</w:t>
      </w:r>
      <w:r>
        <w:rPr>
          <w:rFonts w:ascii="Arial" w:eastAsia="Times New Roman" w:hAnsi="Arial" w:cs="Arial"/>
          <w:color w:val="000000"/>
          <w:sz w:val="20"/>
          <w:szCs w:val="20"/>
          <w:lang w:val="en"/>
        </w:rPr>
        <w:t>ad. See Touchpad setup instructions.</w:t>
      </w:r>
    </w:p>
    <w:p w:rsidR="00000000" w:rsidRDefault="00F376A1">
      <w:pPr>
        <w:numPr>
          <w:ilvl w:val="0"/>
          <w:numId w:val="11"/>
        </w:numPr>
        <w:spacing w:before="100" w:beforeAutospacing="1" w:after="100" w:afterAutospacing="1"/>
        <w:divId w:val="88220675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Perform Initial Setup of IVEO Touchpad (no hot key)</w:t>
      </w:r>
      <w:r>
        <w:rPr>
          <w:rFonts w:ascii="Arial" w:eastAsia="Times New Roman" w:hAnsi="Arial" w:cs="Arial"/>
          <w:color w:val="000000"/>
          <w:sz w:val="20"/>
          <w:szCs w:val="20"/>
          <w:lang w:val="en"/>
        </w:rPr>
        <w:t>: Opens screen for user to perform initial setup of IVEO Touchpad. See touchpad setup instructions.</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5" w:name="2_J_Help_Menu"/>
      <w:bookmarkEnd w:id="35"/>
      <w:r>
        <w:rPr>
          <w:rFonts w:ascii="Arial" w:eastAsia="Times New Roman" w:hAnsi="Arial" w:cs="Arial"/>
          <w:color w:val="000000"/>
          <w:sz w:val="20"/>
          <w:szCs w:val="20"/>
          <w:lang w:val="en"/>
        </w:rPr>
        <w:lastRenderedPageBreak/>
        <w:t xml:space="preserve">J.   </w:t>
      </w:r>
      <w:hyperlink r:id="rId42" w:anchor="TOC_2_J_Help Menu" w:history="1">
        <w:r>
          <w:rPr>
            <w:rStyle w:val="Hyperlink"/>
            <w:rFonts w:ascii="Arial" w:eastAsia="Times New Roman" w:hAnsi="Arial" w:cs="Arial"/>
            <w:sz w:val="20"/>
            <w:szCs w:val="20"/>
            <w:lang w:val="en"/>
          </w:rPr>
          <w:t>Help Menu</w:t>
        </w:r>
      </w:hyperlink>
    </w:p>
    <w:p w:rsidR="00000000" w:rsidRDefault="00F376A1">
      <w:pPr>
        <w:numPr>
          <w:ilvl w:val="0"/>
          <w:numId w:val="12"/>
        </w:numPr>
        <w:spacing w:before="100" w:beforeAutospacing="1" w:after="100" w:afterAutospacing="1"/>
        <w:divId w:val="208726583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About (no hot key):</w:t>
      </w:r>
      <w:r>
        <w:rPr>
          <w:rFonts w:ascii="Arial" w:eastAsia="Times New Roman" w:hAnsi="Arial" w:cs="Arial"/>
          <w:color w:val="000000"/>
          <w:sz w:val="20"/>
          <w:szCs w:val="20"/>
          <w:lang w:val="en"/>
        </w:rPr>
        <w:t xml:space="preserve"> Displays the opening splash screen, which gives software information including the version number and user license number.</w:t>
      </w:r>
    </w:p>
    <w:p w:rsidR="00000000" w:rsidRDefault="00F376A1">
      <w:pPr>
        <w:numPr>
          <w:ilvl w:val="0"/>
          <w:numId w:val="12"/>
        </w:numPr>
        <w:spacing w:before="100" w:beforeAutospacing="1" w:after="100" w:afterAutospacing="1"/>
        <w:divId w:val="56198422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Help (F1)</w:t>
      </w:r>
      <w:r>
        <w:rPr>
          <w:rFonts w:ascii="Arial" w:eastAsia="Times New Roman" w:hAnsi="Arial" w:cs="Arial"/>
          <w:color w:val="000000"/>
          <w:sz w:val="20"/>
          <w:szCs w:val="20"/>
          <w:lang w:val="en"/>
        </w:rPr>
        <w:t>: Brings up this manual.</w:t>
      </w:r>
    </w:p>
    <w:p w:rsidR="00000000" w:rsidRDefault="00F376A1">
      <w:pPr>
        <w:numPr>
          <w:ilvl w:val="0"/>
          <w:numId w:val="12"/>
        </w:numPr>
        <w:spacing w:before="100" w:beforeAutospacing="1" w:after="100" w:afterAutospacing="1"/>
        <w:divId w:val="48535996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Touchpad Help (no hot key):</w:t>
      </w:r>
      <w:r>
        <w:rPr>
          <w:rFonts w:ascii="Arial" w:eastAsia="Times New Roman" w:hAnsi="Arial" w:cs="Arial"/>
          <w:color w:val="000000"/>
          <w:sz w:val="20"/>
          <w:szCs w:val="20"/>
          <w:lang w:val="en"/>
        </w:rPr>
        <w:t xml:space="preserve"> Brings up the </w:t>
      </w:r>
      <w:proofErr w:type="spellStart"/>
      <w:r>
        <w:rPr>
          <w:rFonts w:ascii="Arial" w:eastAsia="Times New Roman" w:hAnsi="Arial" w:cs="Arial"/>
          <w:color w:val="000000"/>
          <w:sz w:val="20"/>
          <w:szCs w:val="20"/>
          <w:lang w:val="en"/>
        </w:rPr>
        <w:t>To</w:t>
      </w:r>
      <w:r>
        <w:rPr>
          <w:rFonts w:ascii="Arial" w:eastAsia="Times New Roman" w:hAnsi="Arial" w:cs="Arial"/>
          <w:color w:val="000000"/>
          <w:sz w:val="20"/>
          <w:szCs w:val="20"/>
          <w:lang w:val="en"/>
        </w:rPr>
        <w:t>uchPad</w:t>
      </w:r>
      <w:proofErr w:type="spellEnd"/>
      <w:r>
        <w:rPr>
          <w:rFonts w:ascii="Arial" w:eastAsia="Times New Roman" w:hAnsi="Arial" w:cs="Arial"/>
          <w:color w:val="000000"/>
          <w:sz w:val="20"/>
          <w:szCs w:val="20"/>
          <w:lang w:val="en"/>
        </w:rPr>
        <w:t xml:space="preserve"> manual.</w:t>
      </w:r>
    </w:p>
    <w:p w:rsidR="00000000" w:rsidRDefault="00F376A1">
      <w:pPr>
        <w:numPr>
          <w:ilvl w:val="0"/>
          <w:numId w:val="12"/>
        </w:numPr>
        <w:spacing w:before="100" w:beforeAutospacing="1" w:after="100" w:afterAutospacing="1"/>
        <w:divId w:val="48535996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Online Help (Ctrl+F1):</w:t>
      </w:r>
      <w:r>
        <w:rPr>
          <w:rFonts w:ascii="Arial" w:eastAsia="Times New Roman" w:hAnsi="Arial" w:cs="Arial"/>
          <w:color w:val="000000"/>
          <w:sz w:val="20"/>
          <w:szCs w:val="20"/>
          <w:lang w:val="en"/>
        </w:rPr>
        <w:t xml:space="preserve"> Brings up a link to the ViewPlus support page from which one can obtain online tutorials and other support for IVEO Creator and Viewer.</w:t>
      </w:r>
    </w:p>
    <w:p w:rsidR="00000000" w:rsidRDefault="00F376A1">
      <w:pPr>
        <w:numPr>
          <w:ilvl w:val="0"/>
          <w:numId w:val="12"/>
        </w:numPr>
        <w:spacing w:before="100" w:beforeAutospacing="1" w:after="100" w:afterAutospacing="1"/>
        <w:divId w:val="48535996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Check for Updates (no hot key): </w:t>
      </w:r>
      <w:r>
        <w:rPr>
          <w:rFonts w:ascii="Arial" w:eastAsia="Times New Roman" w:hAnsi="Arial" w:cs="Arial"/>
          <w:color w:val="000000"/>
          <w:sz w:val="20"/>
          <w:szCs w:val="20"/>
          <w:lang w:val="en"/>
        </w:rPr>
        <w:t xml:space="preserve">Checks for IVEO software updates. If an update is </w:t>
      </w:r>
      <w:r>
        <w:rPr>
          <w:rFonts w:ascii="Arial" w:eastAsia="Times New Roman" w:hAnsi="Arial" w:cs="Arial"/>
          <w:color w:val="000000"/>
          <w:sz w:val="20"/>
          <w:szCs w:val="20"/>
          <w:lang w:val="en"/>
        </w:rPr>
        <w:t xml:space="preserve">available, the user is notified and is given the choice of whether to install the update. </w:t>
      </w:r>
    </w:p>
    <w:p w:rsidR="00000000" w:rsidRDefault="00F376A1">
      <w:pPr>
        <w:spacing w:after="240"/>
        <w:divId w:val="235673080"/>
        <w:rPr>
          <w:rFonts w:ascii="Arial" w:eastAsia="Times New Roman" w:hAnsi="Arial" w:cs="Arial"/>
          <w:lang w:val="en"/>
        </w:rPr>
      </w:pP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F376A1">
      <w:pPr>
        <w:pStyle w:val="Heading3"/>
        <w:divId w:val="235673080"/>
        <w:rPr>
          <w:rFonts w:ascii="Arial" w:eastAsia="Times New Roman" w:hAnsi="Arial" w:cs="Arial"/>
          <w:color w:val="000000"/>
          <w:sz w:val="21"/>
          <w:szCs w:val="21"/>
          <w:lang w:val="en"/>
        </w:rPr>
      </w:pPr>
      <w:bookmarkStart w:id="36" w:name="3_Using_IVEO_Creator_Pro_Tools"/>
      <w:bookmarkEnd w:id="36"/>
      <w:r>
        <w:rPr>
          <w:rFonts w:ascii="Arial" w:eastAsia="Times New Roman" w:hAnsi="Arial" w:cs="Arial"/>
          <w:color w:val="000000"/>
          <w:sz w:val="21"/>
          <w:szCs w:val="21"/>
          <w:lang w:val="en"/>
        </w:rPr>
        <w:t xml:space="preserve">III. </w:t>
      </w:r>
      <w:hyperlink r:id="rId43" w:anchor="TOC_3_Using IVEO Creator Pro Tools" w:history="1">
        <w:r>
          <w:rPr>
            <w:rStyle w:val="Hyperlink"/>
            <w:rFonts w:ascii="Arial" w:eastAsia="Times New Roman" w:hAnsi="Arial" w:cs="Arial"/>
            <w:sz w:val="21"/>
            <w:szCs w:val="21"/>
            <w:lang w:val="en"/>
          </w:rPr>
          <w:t>Using IVEO Creator Pro Tools</w:t>
        </w:r>
      </w:hyperlink>
    </w:p>
    <w:p w:rsidR="00000000" w:rsidRDefault="00F376A1">
      <w:pPr>
        <w:pStyle w:val="Heading3"/>
        <w:ind w:left="600"/>
        <w:divId w:val="235673080"/>
        <w:rPr>
          <w:rFonts w:ascii="Arial" w:eastAsia="Times New Roman" w:hAnsi="Arial" w:cs="Arial"/>
          <w:color w:val="000000"/>
          <w:sz w:val="20"/>
          <w:szCs w:val="20"/>
          <w:lang w:val="en"/>
        </w:rPr>
      </w:pPr>
      <w:bookmarkStart w:id="37" w:name="3_A_Using_IVEO_Converter_to_Create_an_IV"/>
      <w:bookmarkEnd w:id="37"/>
      <w:r>
        <w:rPr>
          <w:rFonts w:ascii="Arial" w:eastAsia="Times New Roman" w:hAnsi="Arial" w:cs="Arial"/>
          <w:color w:val="000000"/>
          <w:sz w:val="20"/>
          <w:szCs w:val="20"/>
          <w:lang w:val="en"/>
        </w:rPr>
        <w:t xml:space="preserve">A.   </w:t>
      </w:r>
      <w:hyperlink r:id="rId44" w:anchor="TOC_3_A_Using IVEO Converter to Create an IVEO SVG document" w:history="1">
        <w:r>
          <w:rPr>
            <w:rStyle w:val="Hyperlink"/>
            <w:rFonts w:ascii="Arial" w:eastAsia="Times New Roman" w:hAnsi="Arial" w:cs="Arial"/>
            <w:sz w:val="20"/>
            <w:szCs w:val="20"/>
            <w:lang w:val="en"/>
          </w:rPr>
          <w:t>Using IVEO Converter to Create an IVEO SVG document</w:t>
        </w:r>
      </w:hyperlink>
    </w:p>
    <w:p w:rsidR="00000000" w:rsidRDefault="00F376A1">
      <w:pPr>
        <w:divId w:val="75471356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Creator Pro users can print to IVEO Converter to create an SVG file from any </w:t>
      </w:r>
      <w:r>
        <w:rPr>
          <w:rFonts w:ascii="Arial" w:eastAsia="Times New Roman" w:hAnsi="Arial" w:cs="Arial"/>
          <w:color w:val="000000"/>
          <w:sz w:val="20"/>
          <w:szCs w:val="20"/>
          <w:lang w:val="en"/>
        </w:rPr>
        <w:t>Windows application. This is the recommended procedure even for applications such as Visio, Adobe Illustrator, CorelDraw, etc. that can export as SVG. SVG files in general can have problems with sizing, text and element structure that are minimized by IVEO</w:t>
      </w:r>
      <w:r>
        <w:rPr>
          <w:rFonts w:ascii="Arial" w:eastAsia="Times New Roman" w:hAnsi="Arial" w:cs="Arial"/>
          <w:color w:val="000000"/>
          <w:sz w:val="20"/>
          <w:szCs w:val="20"/>
          <w:lang w:val="en"/>
        </w:rPr>
        <w:t xml:space="preserve"> Converter. One simply clicks on print, selects the IVEO Converter (which is installed during Creator Pro installation) and prints. A dialog box permits users to select the name and location of the output.</w:t>
      </w:r>
    </w:p>
    <w:p w:rsidR="00000000" w:rsidRDefault="00F376A1">
      <w:pPr>
        <w:divId w:val="87504501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476922983"/>
        <w:rPr>
          <w:rFonts w:ascii="Arial" w:eastAsia="Times New Roman" w:hAnsi="Arial" w:cs="Arial"/>
          <w:color w:val="000000"/>
          <w:sz w:val="20"/>
          <w:szCs w:val="20"/>
          <w:lang w:val="en"/>
        </w:rPr>
      </w:pPr>
      <w:r>
        <w:rPr>
          <w:rFonts w:ascii="Arial" w:eastAsia="Times New Roman" w:hAnsi="Arial" w:cs="Arial"/>
          <w:color w:val="000000"/>
          <w:sz w:val="20"/>
          <w:szCs w:val="20"/>
          <w:lang w:val="en"/>
        </w:rPr>
        <w:t>The output will be a file</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_index.html and a file</w:t>
      </w:r>
      <w:r>
        <w:rPr>
          <w:rFonts w:ascii="Arial" w:eastAsia="Times New Roman" w:hAnsi="Arial" w:cs="Arial"/>
          <w:color w:val="000000"/>
          <w:sz w:val="20"/>
          <w:szCs w:val="20"/>
          <w:lang w:val="en"/>
        </w:rPr>
        <w:t xml:space="preserve"> folder called</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_</w:t>
      </w:r>
      <w:proofErr w:type="spellStart"/>
      <w:r>
        <w:rPr>
          <w:rFonts w:ascii="Arial" w:eastAsia="Times New Roman" w:hAnsi="Arial" w:cs="Arial"/>
          <w:color w:val="000000"/>
          <w:sz w:val="20"/>
          <w:szCs w:val="20"/>
          <w:lang w:val="en"/>
        </w:rPr>
        <w:t>index_files</w:t>
      </w:r>
      <w:proofErr w:type="spellEnd"/>
      <w:r>
        <w:rPr>
          <w:rFonts w:ascii="Arial" w:eastAsia="Times New Roman" w:hAnsi="Arial" w:cs="Arial"/>
          <w:color w:val="000000"/>
          <w:sz w:val="20"/>
          <w:szCs w:val="20"/>
          <w:lang w:val="en"/>
        </w:rPr>
        <w:t>. Here</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is the name given to the output when printing to IVEO Converter. An SVG file for each page printed is contained in the file folder and is called</w:t>
      </w:r>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xxx.svg</w:t>
      </w:r>
      <w:proofErr w:type="spellEnd"/>
      <w:r>
        <w:rPr>
          <w:rFonts w:ascii="Arial" w:eastAsia="Times New Roman" w:hAnsi="Arial" w:cs="Arial"/>
          <w:color w:val="000000"/>
          <w:sz w:val="20"/>
          <w:szCs w:val="20"/>
          <w:lang w:val="en"/>
        </w:rPr>
        <w:t xml:space="preserve"> where xxx is the page number. A single page document will be</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001.svg.</w:t>
      </w:r>
      <w:r>
        <w:rPr>
          <w:rFonts w:ascii="Arial" w:eastAsia="Times New Roman" w:hAnsi="Arial" w:cs="Arial"/>
          <w:color w:val="000000"/>
          <w:sz w:val="20"/>
          <w:szCs w:val="20"/>
          <w:lang w:val="en"/>
        </w:rPr>
        <w:t xml:space="preserve"> This structure is convenient for creating web documents with multiple page SVG documents. Users who don't need to use this capability may delete the html file, move the SVG files out of that folder and delete the folder if desired. Files may be renamed of</w:t>
      </w:r>
      <w:r>
        <w:rPr>
          <w:rFonts w:ascii="Arial" w:eastAsia="Times New Roman" w:hAnsi="Arial" w:cs="Arial"/>
          <w:color w:val="000000"/>
          <w:sz w:val="20"/>
          <w:szCs w:val="20"/>
          <w:lang w:val="en"/>
        </w:rPr>
        <w:t xml:space="preserve"> course, e.g. by deleting the 001 from single-page SVG files</w:t>
      </w:r>
      <w:r>
        <w:rPr>
          <w:rFonts w:ascii="Arial" w:eastAsia="Times New Roman" w:hAnsi="Arial" w:cs="Arial"/>
          <w:color w:val="000000"/>
          <w:sz w:val="20"/>
          <w:szCs w:val="20"/>
          <w:lang w:val="en"/>
        </w:rPr>
        <w:t>.</w:t>
      </w:r>
    </w:p>
    <w:p w:rsidR="00000000" w:rsidRDefault="00F376A1">
      <w:pPr>
        <w:divId w:val="91077144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1648243912"/>
        <w:rPr>
          <w:rFonts w:ascii="Arial" w:eastAsia="Times New Roman" w:hAnsi="Arial" w:cs="Arial"/>
          <w:color w:val="000000"/>
          <w:sz w:val="20"/>
          <w:szCs w:val="20"/>
          <w:lang w:val="en"/>
        </w:rPr>
      </w:pPr>
      <w:r>
        <w:rPr>
          <w:rFonts w:ascii="Arial" w:eastAsia="Times New Roman" w:hAnsi="Arial" w:cs="Arial"/>
          <w:color w:val="000000"/>
          <w:sz w:val="20"/>
          <w:szCs w:val="20"/>
          <w:lang w:val="en"/>
        </w:rPr>
        <w:t>The SVG file will be exactly what would be printed on a standard printer, including margins. Consequently it will sometimes be desirable to change the page layout so images fill the entire pag</w:t>
      </w:r>
      <w:r>
        <w:rPr>
          <w:rFonts w:ascii="Arial" w:eastAsia="Times New Roman" w:hAnsi="Arial" w:cs="Arial"/>
          <w:color w:val="000000"/>
          <w:sz w:val="20"/>
          <w:szCs w:val="20"/>
          <w:lang w:val="en"/>
        </w:rPr>
        <w:t>e. Extra white space is normally undesirable. However one can select the part of the image that is desired and click on "Fit Selection to Window" in the View menu. Blind users can do this by making a copy of the original and then selecting "Zoom rectangle"</w:t>
      </w:r>
      <w:r>
        <w:rPr>
          <w:rFonts w:ascii="Arial" w:eastAsia="Times New Roman" w:hAnsi="Arial" w:cs="Arial"/>
          <w:color w:val="000000"/>
          <w:sz w:val="20"/>
          <w:szCs w:val="20"/>
          <w:lang w:val="en"/>
        </w:rPr>
        <w:t xml:space="preserve"> in the View menu, and then selecting opposite corners of the image. Once this maximized image has been defined, use the Save As command to save it, or print it and recall it later by its tactile bar code or index.</w:t>
      </w:r>
    </w:p>
    <w:p w:rsidR="00000000" w:rsidRDefault="00F376A1">
      <w:pPr>
        <w:divId w:val="183429230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1554729367"/>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Text is </w:t>
      </w:r>
      <w:r>
        <w:rPr>
          <w:rFonts w:ascii="Arial" w:eastAsia="Times New Roman" w:hAnsi="Arial" w:cs="Arial"/>
          <w:color w:val="000000"/>
          <w:sz w:val="20"/>
          <w:szCs w:val="20"/>
          <w:lang w:val="en"/>
        </w:rPr>
        <w:t xml:space="preserve">generally reproduced very well if created in most Windows applications. However if text is present as bit-map images, the text will be images in the SVG document and will not be read as text. Images containing bit-mapped text should be selected, copied to </w:t>
      </w:r>
      <w:r>
        <w:rPr>
          <w:rFonts w:ascii="Arial" w:eastAsia="Times New Roman" w:hAnsi="Arial" w:cs="Arial"/>
          <w:color w:val="000000"/>
          <w:sz w:val="20"/>
          <w:szCs w:val="20"/>
          <w:lang w:val="en"/>
        </w:rPr>
        <w:lastRenderedPageBreak/>
        <w:t xml:space="preserve">some graphics authoring program, saved as a </w:t>
      </w:r>
      <w:proofErr w:type="spellStart"/>
      <w:r>
        <w:rPr>
          <w:rFonts w:ascii="Arial" w:eastAsia="Times New Roman" w:hAnsi="Arial" w:cs="Arial"/>
          <w:color w:val="000000"/>
          <w:sz w:val="20"/>
          <w:szCs w:val="20"/>
          <w:lang w:val="en"/>
        </w:rPr>
        <w:t>png</w:t>
      </w:r>
      <w:proofErr w:type="spellEnd"/>
      <w:r>
        <w:rPr>
          <w:rFonts w:ascii="Arial" w:eastAsia="Times New Roman" w:hAnsi="Arial" w:cs="Arial"/>
          <w:color w:val="000000"/>
          <w:sz w:val="20"/>
          <w:szCs w:val="20"/>
          <w:lang w:val="en"/>
        </w:rPr>
        <w:t xml:space="preserve"> or </w:t>
      </w:r>
      <w:proofErr w:type="spellStart"/>
      <w:r>
        <w:rPr>
          <w:rFonts w:ascii="Arial" w:eastAsia="Times New Roman" w:hAnsi="Arial" w:cs="Arial"/>
          <w:color w:val="000000"/>
          <w:sz w:val="20"/>
          <w:szCs w:val="20"/>
          <w:lang w:val="en"/>
        </w:rPr>
        <w:t>tif</w:t>
      </w:r>
      <w:proofErr w:type="spellEnd"/>
      <w:r>
        <w:rPr>
          <w:rFonts w:ascii="Arial" w:eastAsia="Times New Roman" w:hAnsi="Arial" w:cs="Arial"/>
          <w:color w:val="000000"/>
          <w:sz w:val="20"/>
          <w:szCs w:val="20"/>
          <w:lang w:val="en"/>
        </w:rPr>
        <w:t xml:space="preserve"> file and then imported into IVEO Creator. When bit maps are imported, text is automatically subjected to OCR (Optical Character Recognition) and is usually accurately converted to "real" SVG text. Micr</w:t>
      </w:r>
      <w:r>
        <w:rPr>
          <w:rFonts w:ascii="Arial" w:eastAsia="Times New Roman" w:hAnsi="Arial" w:cs="Arial"/>
          <w:color w:val="000000"/>
          <w:sz w:val="20"/>
          <w:szCs w:val="20"/>
          <w:lang w:val="en"/>
        </w:rPr>
        <w:t>osoft Paint, the utility that comes as part of Windows, can be used to capture an image saved to the clipboard. Paint then permits exporting the image in a number of formats.</w:t>
      </w:r>
    </w:p>
    <w:p w:rsidR="00000000" w:rsidRDefault="00F376A1">
      <w:pPr>
        <w:divId w:val="139331060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1568765769"/>
        <w:rPr>
          <w:rFonts w:ascii="Arial" w:eastAsia="Times New Roman" w:hAnsi="Arial" w:cs="Arial"/>
          <w:color w:val="000000"/>
          <w:sz w:val="20"/>
          <w:szCs w:val="20"/>
          <w:lang w:val="en"/>
        </w:rPr>
      </w:pPr>
      <w:r>
        <w:rPr>
          <w:rFonts w:ascii="Arial" w:eastAsia="Times New Roman" w:hAnsi="Arial" w:cs="Arial"/>
          <w:color w:val="000000"/>
          <w:sz w:val="20"/>
          <w:szCs w:val="20"/>
          <w:lang w:val="en"/>
        </w:rPr>
        <w:t>PDF documents can be converted to SVG, but users should be warned that PDF file</w:t>
      </w:r>
      <w:r>
        <w:rPr>
          <w:rFonts w:ascii="Arial" w:eastAsia="Times New Roman" w:hAnsi="Arial" w:cs="Arial"/>
          <w:color w:val="000000"/>
          <w:sz w:val="20"/>
          <w:szCs w:val="20"/>
          <w:lang w:val="en"/>
        </w:rPr>
        <w:t xml:space="preserve">s may need some special attention. Many PDF documents are images with no real text. They may be saved from Acrobat as a </w:t>
      </w:r>
      <w:proofErr w:type="spellStart"/>
      <w:r>
        <w:rPr>
          <w:rFonts w:ascii="Arial" w:eastAsia="Times New Roman" w:hAnsi="Arial" w:cs="Arial"/>
          <w:color w:val="000000"/>
          <w:sz w:val="20"/>
          <w:szCs w:val="20"/>
          <w:lang w:val="en"/>
        </w:rPr>
        <w:t>png</w:t>
      </w:r>
      <w:proofErr w:type="spellEnd"/>
      <w:r>
        <w:rPr>
          <w:rFonts w:ascii="Arial" w:eastAsia="Times New Roman" w:hAnsi="Arial" w:cs="Arial"/>
          <w:color w:val="000000"/>
          <w:sz w:val="20"/>
          <w:szCs w:val="20"/>
          <w:lang w:val="en"/>
        </w:rPr>
        <w:t xml:space="preserve"> or tiff file and those bit map files imported into Creator Pro. The text will then be </w:t>
      </w:r>
      <w:proofErr w:type="spellStart"/>
      <w:r>
        <w:rPr>
          <w:rFonts w:ascii="Arial" w:eastAsia="Times New Roman" w:hAnsi="Arial" w:cs="Arial"/>
          <w:color w:val="000000"/>
          <w:sz w:val="20"/>
          <w:szCs w:val="20"/>
          <w:lang w:val="en"/>
        </w:rPr>
        <w:t>OCR'ed</w:t>
      </w:r>
      <w:proofErr w:type="spellEnd"/>
      <w:r>
        <w:rPr>
          <w:rFonts w:ascii="Arial" w:eastAsia="Times New Roman" w:hAnsi="Arial" w:cs="Arial"/>
          <w:color w:val="000000"/>
          <w:sz w:val="20"/>
          <w:szCs w:val="20"/>
          <w:lang w:val="en"/>
        </w:rPr>
        <w:t>. Many PDF files with real text embed th</w:t>
      </w:r>
      <w:r>
        <w:rPr>
          <w:rFonts w:ascii="Arial" w:eastAsia="Times New Roman" w:hAnsi="Arial" w:cs="Arial"/>
          <w:color w:val="000000"/>
          <w:sz w:val="20"/>
          <w:szCs w:val="20"/>
          <w:lang w:val="en"/>
        </w:rPr>
        <w:t xml:space="preserve">e fonts and use internal coding to identify the characters. When IVEO Converter is used to convert such files, the text will read nonsensically in IVEO Creator Pro, Creator or Viewer because the internal coding of the text characters can result in </w:t>
      </w:r>
      <w:proofErr w:type="spellStart"/>
      <w:r>
        <w:rPr>
          <w:rFonts w:ascii="Arial" w:eastAsia="Times New Roman" w:hAnsi="Arial" w:cs="Arial"/>
          <w:color w:val="000000"/>
          <w:sz w:val="20"/>
          <w:szCs w:val="20"/>
          <w:lang w:val="en"/>
        </w:rPr>
        <w:t>mis</w:t>
      </w:r>
      <w:proofErr w:type="spellEnd"/>
      <w:r>
        <w:rPr>
          <w:rFonts w:ascii="Arial" w:eastAsia="Times New Roman" w:hAnsi="Arial" w:cs="Arial"/>
          <w:color w:val="000000"/>
          <w:sz w:val="20"/>
          <w:szCs w:val="20"/>
          <w:lang w:val="en"/>
        </w:rPr>
        <w:t>-iden</w:t>
      </w:r>
      <w:r>
        <w:rPr>
          <w:rFonts w:ascii="Arial" w:eastAsia="Times New Roman" w:hAnsi="Arial" w:cs="Arial"/>
          <w:color w:val="000000"/>
          <w:sz w:val="20"/>
          <w:szCs w:val="20"/>
          <w:lang w:val="en"/>
        </w:rPr>
        <w:t xml:space="preserve">tification of characters. However such </w:t>
      </w:r>
      <w:proofErr w:type="spellStart"/>
      <w:r>
        <w:rPr>
          <w:rFonts w:ascii="Arial" w:eastAsia="Times New Roman" w:hAnsi="Arial" w:cs="Arial"/>
          <w:color w:val="000000"/>
          <w:sz w:val="20"/>
          <w:szCs w:val="20"/>
          <w:lang w:val="en"/>
        </w:rPr>
        <w:t>mis</w:t>
      </w:r>
      <w:proofErr w:type="spellEnd"/>
      <w:r>
        <w:rPr>
          <w:rFonts w:ascii="Arial" w:eastAsia="Times New Roman" w:hAnsi="Arial" w:cs="Arial"/>
          <w:color w:val="000000"/>
          <w:sz w:val="20"/>
          <w:szCs w:val="20"/>
          <w:lang w:val="en"/>
        </w:rPr>
        <w:t>-identification can be repaired with the Repair Text menu item in the Creator Pro Edit menu. Some other graphic authoring applications also convert with occasional incorrectly-identified text. These errors can also</w:t>
      </w:r>
      <w:r>
        <w:rPr>
          <w:rFonts w:ascii="Arial" w:eastAsia="Times New Roman" w:hAnsi="Arial" w:cs="Arial"/>
          <w:color w:val="000000"/>
          <w:sz w:val="20"/>
          <w:szCs w:val="20"/>
          <w:lang w:val="en"/>
        </w:rPr>
        <w:t xml:space="preserve"> be repaired with the Repair Text Creator Pro function.</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8" w:name="3_B_Importing_a_Scanned_Image"/>
      <w:bookmarkEnd w:id="38"/>
      <w:r>
        <w:rPr>
          <w:rFonts w:ascii="Arial" w:eastAsia="Times New Roman" w:hAnsi="Arial" w:cs="Arial"/>
          <w:color w:val="000000"/>
          <w:sz w:val="20"/>
          <w:szCs w:val="20"/>
          <w:lang w:val="en"/>
        </w:rPr>
        <w:t xml:space="preserve">B.   </w:t>
      </w:r>
      <w:hyperlink r:id="rId45" w:anchor="TOC_3_B_Importing a Scanned Image" w:history="1">
        <w:r>
          <w:rPr>
            <w:rStyle w:val="Hyperlink"/>
            <w:rFonts w:ascii="Arial" w:eastAsia="Times New Roman" w:hAnsi="Arial" w:cs="Arial"/>
            <w:sz w:val="20"/>
            <w:szCs w:val="20"/>
            <w:lang w:val="en"/>
          </w:rPr>
          <w:t>Importing a Scanned Image</w:t>
        </w:r>
      </w:hyperlink>
    </w:p>
    <w:p w:rsidR="00000000" w:rsidRDefault="00F376A1">
      <w:pPr>
        <w:divId w:val="1133065009"/>
        <w:rPr>
          <w:rFonts w:ascii="Arial" w:eastAsia="Times New Roman" w:hAnsi="Arial" w:cs="Arial"/>
          <w:color w:val="000000"/>
          <w:sz w:val="20"/>
          <w:szCs w:val="20"/>
          <w:lang w:val="en"/>
        </w:rPr>
      </w:pPr>
      <w:r>
        <w:rPr>
          <w:rFonts w:ascii="Arial" w:eastAsia="Times New Roman" w:hAnsi="Arial" w:cs="Arial"/>
          <w:color w:val="000000"/>
          <w:sz w:val="20"/>
          <w:szCs w:val="20"/>
          <w:lang w:val="en"/>
        </w:rPr>
        <w:t>To import from a scanner, the user should be sure that the scanne</w:t>
      </w:r>
      <w:r>
        <w:rPr>
          <w:rFonts w:ascii="Arial" w:eastAsia="Times New Roman" w:hAnsi="Arial" w:cs="Arial"/>
          <w:color w:val="000000"/>
          <w:sz w:val="20"/>
          <w:szCs w:val="20"/>
          <w:lang w:val="en"/>
        </w:rPr>
        <w:t>r is properly installed, place the desired document on the scanner (best results are obtained when the document is oriented correctly), then select and click on the Scan menu item in the IVEO Creator Pro file menu. The user is then led through the standard</w:t>
      </w:r>
      <w:r>
        <w:rPr>
          <w:rFonts w:ascii="Arial" w:eastAsia="Times New Roman" w:hAnsi="Arial" w:cs="Arial"/>
          <w:color w:val="000000"/>
          <w:sz w:val="20"/>
          <w:szCs w:val="20"/>
          <w:lang w:val="en"/>
        </w:rPr>
        <w:t xml:space="preserve"> options of the particular scanner, and then the document is scanned into Creator Pro. After scanning is complete, Creator Pro will announce that OCR (Optical Character Recognition) is in progress. The time needed for the OCR process depends on the speed o</w:t>
      </w:r>
      <w:r>
        <w:rPr>
          <w:rFonts w:ascii="Arial" w:eastAsia="Times New Roman" w:hAnsi="Arial" w:cs="Arial"/>
          <w:color w:val="000000"/>
          <w:sz w:val="20"/>
          <w:szCs w:val="20"/>
          <w:lang w:val="en"/>
        </w:rPr>
        <w:t>f the user's computer but is typically a few seconds. Text recognition is generally excellent for standard documents scanned at a resolution of 400 dpi or more. 200 dpi is the minimum recommended for OCR. Accuracy is reduced if characters are very small, i</w:t>
      </w:r>
      <w:r>
        <w:rPr>
          <w:rFonts w:ascii="Arial" w:eastAsia="Times New Roman" w:hAnsi="Arial" w:cs="Arial"/>
          <w:color w:val="000000"/>
          <w:sz w:val="20"/>
          <w:szCs w:val="20"/>
          <w:lang w:val="en"/>
        </w:rPr>
        <w:t xml:space="preserve">f the copy is not sharp (e.g. FAX copies and poorly photocopied materials), if foreign or scientific characters are present, or if fancy formatting, </w:t>
      </w:r>
      <w:proofErr w:type="spellStart"/>
      <w:r>
        <w:rPr>
          <w:rFonts w:ascii="Arial" w:eastAsia="Times New Roman" w:hAnsi="Arial" w:cs="Arial"/>
          <w:color w:val="000000"/>
          <w:sz w:val="20"/>
          <w:szCs w:val="20"/>
          <w:lang w:val="en"/>
        </w:rPr>
        <w:t>multicolors</w:t>
      </w:r>
      <w:proofErr w:type="spellEnd"/>
      <w:r>
        <w:rPr>
          <w:rFonts w:ascii="Arial" w:eastAsia="Times New Roman" w:hAnsi="Arial" w:cs="Arial"/>
          <w:color w:val="000000"/>
          <w:sz w:val="20"/>
          <w:szCs w:val="20"/>
          <w:lang w:val="en"/>
        </w:rPr>
        <w:t xml:space="preserve">, etc. are present as text or background to text. Text that has been incorrectly identified can </w:t>
      </w:r>
      <w:r>
        <w:rPr>
          <w:rFonts w:ascii="Arial" w:eastAsia="Times New Roman" w:hAnsi="Arial" w:cs="Arial"/>
          <w:color w:val="000000"/>
          <w:sz w:val="20"/>
          <w:szCs w:val="20"/>
          <w:lang w:val="en"/>
        </w:rPr>
        <w:t>be edited following procedures described in Section D below.</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39" w:name="3_C_Importing_a_Bit-map_Image"/>
      <w:bookmarkEnd w:id="39"/>
      <w:r>
        <w:rPr>
          <w:rFonts w:ascii="Arial" w:eastAsia="Times New Roman" w:hAnsi="Arial" w:cs="Arial"/>
          <w:color w:val="000000"/>
          <w:sz w:val="20"/>
          <w:szCs w:val="20"/>
          <w:lang w:val="en"/>
        </w:rPr>
        <w:t xml:space="preserve">C.   </w:t>
      </w:r>
      <w:hyperlink r:id="rId46" w:anchor="TOC_3_C_Importing a Bit-map Image" w:history="1">
        <w:r>
          <w:rPr>
            <w:rStyle w:val="Hyperlink"/>
            <w:rFonts w:ascii="Arial" w:eastAsia="Times New Roman" w:hAnsi="Arial" w:cs="Arial"/>
            <w:sz w:val="20"/>
            <w:szCs w:val="20"/>
            <w:lang w:val="en"/>
          </w:rPr>
          <w:t>Importing a Bit-map Image</w:t>
        </w:r>
      </w:hyperlink>
    </w:p>
    <w:p w:rsidR="00000000" w:rsidRDefault="00F376A1">
      <w:pPr>
        <w:divId w:val="1009597280"/>
        <w:rPr>
          <w:rFonts w:ascii="Arial" w:eastAsia="Times New Roman" w:hAnsi="Arial" w:cs="Arial"/>
          <w:color w:val="000000"/>
          <w:sz w:val="20"/>
          <w:szCs w:val="20"/>
          <w:lang w:val="en"/>
        </w:rPr>
      </w:pPr>
      <w:r>
        <w:rPr>
          <w:rFonts w:ascii="Arial" w:eastAsia="Times New Roman" w:hAnsi="Arial" w:cs="Arial"/>
          <w:color w:val="000000"/>
          <w:sz w:val="20"/>
          <w:szCs w:val="20"/>
          <w:lang w:val="en"/>
        </w:rPr>
        <w:t>Several standard bit-map formats may be imported into IVEO C</w:t>
      </w:r>
      <w:r>
        <w:rPr>
          <w:rFonts w:ascii="Arial" w:eastAsia="Times New Roman" w:hAnsi="Arial" w:cs="Arial"/>
          <w:color w:val="000000"/>
          <w:sz w:val="20"/>
          <w:szCs w:val="20"/>
          <w:lang w:val="en"/>
        </w:rPr>
        <w:t xml:space="preserve">reator Pro. Click the Import menu item in the File menu and select the file to be imported. JPG, PNG, TIFF images may be imported, but GIF images are not accepted due to proprietary claims on this format. However one may convert GIF files to other formats </w:t>
      </w:r>
      <w:r>
        <w:rPr>
          <w:rFonts w:ascii="Arial" w:eastAsia="Times New Roman" w:hAnsi="Arial" w:cs="Arial"/>
          <w:color w:val="000000"/>
          <w:sz w:val="20"/>
          <w:szCs w:val="20"/>
          <w:lang w:val="en"/>
        </w:rPr>
        <w:t>using Microsoft Paint. PNG is recommended.</w:t>
      </w:r>
    </w:p>
    <w:p w:rsidR="00000000" w:rsidRDefault="00F376A1">
      <w:pPr>
        <w:divId w:val="184643788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132654643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bit map files are automatically </w:t>
      </w:r>
      <w:proofErr w:type="spellStart"/>
      <w:r>
        <w:rPr>
          <w:rFonts w:ascii="Arial" w:eastAsia="Times New Roman" w:hAnsi="Arial" w:cs="Arial"/>
          <w:color w:val="000000"/>
          <w:sz w:val="20"/>
          <w:szCs w:val="20"/>
          <w:lang w:val="en"/>
        </w:rPr>
        <w:t>OCR'ed</w:t>
      </w:r>
      <w:proofErr w:type="spellEnd"/>
      <w:r>
        <w:rPr>
          <w:rFonts w:ascii="Arial" w:eastAsia="Times New Roman" w:hAnsi="Arial" w:cs="Arial"/>
          <w:color w:val="000000"/>
          <w:sz w:val="20"/>
          <w:szCs w:val="20"/>
          <w:lang w:val="en"/>
        </w:rPr>
        <w:t xml:space="preserve"> and imported into an SVG file. In order to keep the size of the SVG file as small as feasible, the bit map file is referenced and used when displaying in IVEO Creator P</w:t>
      </w:r>
      <w:r>
        <w:rPr>
          <w:rFonts w:ascii="Arial" w:eastAsia="Times New Roman" w:hAnsi="Arial" w:cs="Arial"/>
          <w:color w:val="000000"/>
          <w:sz w:val="20"/>
          <w:szCs w:val="20"/>
          <w:lang w:val="en"/>
        </w:rPr>
        <w:t xml:space="preserve">ro, Creator or Viewer. Consequently the bit map image should always be moved along with the SVG file if the file is moved.  </w:t>
      </w:r>
    </w:p>
    <w:p w:rsidR="00000000" w:rsidRDefault="00F376A1">
      <w:pPr>
        <w:divId w:val="142595763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798039014"/>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Most bit map files made by scanning or copying within Windows applications are likely to import well, but many web bit maps may n</w:t>
      </w:r>
      <w:r>
        <w:rPr>
          <w:rFonts w:ascii="Arial" w:eastAsia="Times New Roman" w:hAnsi="Arial" w:cs="Arial"/>
          <w:color w:val="000000"/>
          <w:sz w:val="20"/>
          <w:szCs w:val="20"/>
          <w:lang w:val="en"/>
        </w:rPr>
        <w:t xml:space="preserve">ot. Web authors commonly reduce the file size of images for efficiency, and these can give quite strange results when imported and </w:t>
      </w:r>
      <w:proofErr w:type="spellStart"/>
      <w:r>
        <w:rPr>
          <w:rFonts w:ascii="Arial" w:eastAsia="Times New Roman" w:hAnsi="Arial" w:cs="Arial"/>
          <w:color w:val="000000"/>
          <w:sz w:val="20"/>
          <w:szCs w:val="20"/>
          <w:lang w:val="en"/>
        </w:rPr>
        <w:t>OCR'ed</w:t>
      </w:r>
      <w:proofErr w:type="spellEnd"/>
      <w:r>
        <w:rPr>
          <w:rFonts w:ascii="Arial" w:eastAsia="Times New Roman" w:hAnsi="Arial" w:cs="Arial"/>
          <w:color w:val="000000"/>
          <w:sz w:val="20"/>
          <w:szCs w:val="20"/>
          <w:lang w:val="en"/>
        </w:rPr>
        <w:t>. It is common to give very small "thumbnail images" intended mostly as a link to something more interesting. These sma</w:t>
      </w:r>
      <w:r>
        <w:rPr>
          <w:rFonts w:ascii="Arial" w:eastAsia="Times New Roman" w:hAnsi="Arial" w:cs="Arial"/>
          <w:color w:val="000000"/>
          <w:sz w:val="20"/>
          <w:szCs w:val="20"/>
          <w:lang w:val="en"/>
        </w:rPr>
        <w:t>ll files seldom import well, so users are encouraged to find larger, better resolution images.</w:t>
      </w: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F376A1">
      <w:pPr>
        <w:pStyle w:val="Heading3"/>
        <w:ind w:left="600"/>
        <w:divId w:val="235673080"/>
        <w:rPr>
          <w:rFonts w:ascii="Arial" w:eastAsia="Times New Roman" w:hAnsi="Arial" w:cs="Arial"/>
          <w:color w:val="000000"/>
          <w:sz w:val="20"/>
          <w:szCs w:val="20"/>
          <w:lang w:val="en"/>
        </w:rPr>
      </w:pPr>
      <w:bookmarkStart w:id="40" w:name="3_D_Editing_Text"/>
      <w:bookmarkEnd w:id="40"/>
      <w:r>
        <w:rPr>
          <w:rFonts w:ascii="Arial" w:eastAsia="Times New Roman" w:hAnsi="Arial" w:cs="Arial"/>
          <w:color w:val="000000"/>
          <w:sz w:val="20"/>
          <w:szCs w:val="20"/>
          <w:lang w:val="en"/>
        </w:rPr>
        <w:t xml:space="preserve">D.   </w:t>
      </w:r>
      <w:hyperlink r:id="rId47" w:anchor="TOC_3_D_Editing Text" w:history="1">
        <w:r>
          <w:rPr>
            <w:rStyle w:val="Hyperlink"/>
            <w:rFonts w:ascii="Arial" w:eastAsia="Times New Roman" w:hAnsi="Arial" w:cs="Arial"/>
            <w:sz w:val="20"/>
            <w:szCs w:val="20"/>
            <w:lang w:val="en"/>
          </w:rPr>
          <w:t>Editing Text</w:t>
        </w:r>
      </w:hyperlink>
    </w:p>
    <w:p w:rsidR="00000000" w:rsidRDefault="00F376A1">
      <w:pPr>
        <w:divId w:val="568618801"/>
        <w:rPr>
          <w:rFonts w:ascii="Arial" w:eastAsia="Times New Roman" w:hAnsi="Arial" w:cs="Arial"/>
          <w:color w:val="000000"/>
          <w:sz w:val="20"/>
          <w:szCs w:val="20"/>
          <w:lang w:val="en"/>
        </w:rPr>
      </w:pPr>
      <w:r>
        <w:rPr>
          <w:rFonts w:ascii="Arial" w:eastAsia="Times New Roman" w:hAnsi="Arial" w:cs="Arial"/>
          <w:color w:val="000000"/>
          <w:sz w:val="20"/>
          <w:szCs w:val="20"/>
          <w:lang w:val="en"/>
        </w:rPr>
        <w:t>The Repair Text item in the Edit menu can only corre</w:t>
      </w:r>
      <w:r>
        <w:rPr>
          <w:rFonts w:ascii="Arial" w:eastAsia="Times New Roman" w:hAnsi="Arial" w:cs="Arial"/>
          <w:color w:val="000000"/>
          <w:sz w:val="20"/>
          <w:szCs w:val="20"/>
          <w:lang w:val="en"/>
        </w:rPr>
        <w:t>ct the character code of characters, not the screen image of the character. If OCR mistakes have been made, the screen image shows the character that the OCR engine has selected to represent the original image, and Repair Text can have no effect. Consequen</w:t>
      </w:r>
      <w:r>
        <w:rPr>
          <w:rFonts w:ascii="Arial" w:eastAsia="Times New Roman" w:hAnsi="Arial" w:cs="Arial"/>
          <w:color w:val="000000"/>
          <w:sz w:val="20"/>
          <w:szCs w:val="20"/>
          <w:lang w:val="en"/>
        </w:rPr>
        <w:t>tly one must Edit Text if an OCR error has been made. One should also edit text if a word is broken into two or more text spans instead of being (and reading as) a single word when selected.</w:t>
      </w:r>
    </w:p>
    <w:p w:rsidR="00000000" w:rsidRDefault="00F376A1">
      <w:pPr>
        <w:divId w:val="1122189823"/>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2145005633"/>
        <w:rPr>
          <w:rFonts w:ascii="Arial" w:eastAsia="Times New Roman" w:hAnsi="Arial" w:cs="Arial"/>
          <w:color w:val="000000"/>
          <w:sz w:val="20"/>
          <w:szCs w:val="20"/>
          <w:lang w:val="en"/>
        </w:rPr>
      </w:pPr>
      <w:r>
        <w:rPr>
          <w:rFonts w:ascii="Arial" w:eastAsia="Times New Roman" w:hAnsi="Arial" w:cs="Arial"/>
          <w:color w:val="000000"/>
          <w:sz w:val="20"/>
          <w:szCs w:val="20"/>
          <w:lang w:val="en"/>
        </w:rPr>
        <w:t>When one selects a text element, one may open the Edit Text dia</w:t>
      </w:r>
      <w:r>
        <w:rPr>
          <w:rFonts w:ascii="Arial" w:eastAsia="Times New Roman" w:hAnsi="Arial" w:cs="Arial"/>
          <w:color w:val="000000"/>
          <w:sz w:val="20"/>
          <w:szCs w:val="20"/>
          <w:lang w:val="en"/>
        </w:rPr>
        <w:t>log with ALT ENTER or by clicking the Edit Element Properties item in the Edit menu. A list of words in that text element is given on screen along with several buttons. One may arrow up and down the text word list until one finds the word to be edited. Sel</w:t>
      </w:r>
      <w:r>
        <w:rPr>
          <w:rFonts w:ascii="Arial" w:eastAsia="Times New Roman" w:hAnsi="Arial" w:cs="Arial"/>
          <w:color w:val="000000"/>
          <w:sz w:val="20"/>
          <w:szCs w:val="20"/>
          <w:lang w:val="en"/>
        </w:rPr>
        <w:t xml:space="preserve">ect it with ALT ENTER or by double-clicking the mouse. Edit, then click OK or press ENTER to accept the edited word, or click cancel or press ESC to cancel editing without making any change. One edits split words by expanding one part to the full word and </w:t>
      </w:r>
      <w:r>
        <w:rPr>
          <w:rFonts w:ascii="Arial" w:eastAsia="Times New Roman" w:hAnsi="Arial" w:cs="Arial"/>
          <w:color w:val="000000"/>
          <w:sz w:val="20"/>
          <w:szCs w:val="20"/>
          <w:lang w:val="en"/>
        </w:rPr>
        <w:t>deleting the other. Delete a word by editing it and deleting the characters with DEL or BACKSPACE.</w:t>
      </w:r>
    </w:p>
    <w:p w:rsidR="00000000" w:rsidRDefault="00F376A1">
      <w:pPr>
        <w:divId w:val="91003920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F376A1">
      <w:pPr>
        <w:divId w:val="121276729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Click the Advanced button to edit other properties such as position, font, etc. The full SVG text parameters may be edited by people who understand how to </w:t>
      </w:r>
      <w:r>
        <w:rPr>
          <w:rFonts w:ascii="Arial" w:eastAsia="Times New Roman" w:hAnsi="Arial" w:cs="Arial"/>
          <w:color w:val="000000"/>
          <w:sz w:val="20"/>
          <w:szCs w:val="20"/>
          <w:lang w:val="en"/>
        </w:rPr>
        <w:t>use this powerful editing capability.</w:t>
      </w:r>
    </w:p>
    <w:p w:rsidR="00000000" w:rsidRDefault="00F376A1">
      <w:pPr>
        <w:spacing w:after="240"/>
        <w:divId w:val="235673080"/>
        <w:rPr>
          <w:rFonts w:ascii="Arial" w:eastAsia="Times New Roman" w:hAnsi="Arial" w:cs="Arial"/>
          <w:lang w:val="en"/>
        </w:rPr>
      </w:pPr>
    </w:p>
    <w:p w:rsidR="00000000" w:rsidRDefault="00F376A1">
      <w:pPr>
        <w:divId w:val="23567308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F376A1">
      <w:pPr>
        <w:pStyle w:val="Heading3"/>
        <w:divId w:val="235673080"/>
        <w:rPr>
          <w:rFonts w:ascii="Arial" w:eastAsia="Times New Roman" w:hAnsi="Arial" w:cs="Arial"/>
          <w:color w:val="000000"/>
          <w:sz w:val="21"/>
          <w:szCs w:val="21"/>
          <w:lang w:val="en"/>
        </w:rPr>
      </w:pPr>
      <w:bookmarkStart w:id="41" w:name="4_Support"/>
      <w:bookmarkEnd w:id="41"/>
      <w:r>
        <w:rPr>
          <w:rFonts w:ascii="Arial" w:eastAsia="Times New Roman" w:hAnsi="Arial" w:cs="Arial"/>
          <w:color w:val="000000"/>
          <w:sz w:val="21"/>
          <w:szCs w:val="21"/>
          <w:lang w:val="en"/>
        </w:rPr>
        <w:t xml:space="preserve">IV. </w:t>
      </w:r>
      <w:hyperlink r:id="rId48" w:anchor="TOC_4_Support" w:history="1">
        <w:r>
          <w:rPr>
            <w:rStyle w:val="Hyperlink"/>
            <w:rFonts w:ascii="Arial" w:eastAsia="Times New Roman" w:hAnsi="Arial" w:cs="Arial"/>
            <w:sz w:val="21"/>
            <w:szCs w:val="21"/>
            <w:lang w:val="en"/>
          </w:rPr>
          <w:t>Support</w:t>
        </w:r>
      </w:hyperlink>
    </w:p>
    <w:p w:rsidR="00000000" w:rsidRDefault="00F376A1">
      <w:pPr>
        <w:pStyle w:val="Heading3"/>
        <w:ind w:left="600"/>
        <w:divId w:val="235673080"/>
        <w:rPr>
          <w:rFonts w:ascii="Arial" w:eastAsia="Times New Roman" w:hAnsi="Arial" w:cs="Arial"/>
          <w:color w:val="000000"/>
          <w:sz w:val="20"/>
          <w:szCs w:val="20"/>
          <w:lang w:val="en"/>
        </w:rPr>
      </w:pPr>
      <w:bookmarkStart w:id="42" w:name="4_A_Support"/>
      <w:bookmarkEnd w:id="42"/>
      <w:r>
        <w:rPr>
          <w:rFonts w:ascii="Arial" w:eastAsia="Times New Roman" w:hAnsi="Arial" w:cs="Arial"/>
          <w:color w:val="000000"/>
          <w:sz w:val="20"/>
          <w:szCs w:val="20"/>
          <w:lang w:val="en"/>
        </w:rPr>
        <w:t xml:space="preserve">A.   </w:t>
      </w:r>
      <w:hyperlink r:id="rId49" w:anchor="TOC_4_A_Support" w:history="1">
        <w:r>
          <w:rPr>
            <w:rStyle w:val="Hyperlink"/>
            <w:rFonts w:ascii="Arial" w:eastAsia="Times New Roman" w:hAnsi="Arial" w:cs="Arial"/>
            <w:sz w:val="20"/>
            <w:szCs w:val="20"/>
            <w:lang w:val="en"/>
          </w:rPr>
          <w:t>Support</w:t>
        </w:r>
      </w:hyperlink>
    </w:p>
    <w:p w:rsidR="00000000" w:rsidRDefault="00F376A1">
      <w:pPr>
        <w:divId w:val="1943996434"/>
        <w:rPr>
          <w:rFonts w:ascii="Arial" w:eastAsia="Times New Roman" w:hAnsi="Arial" w:cs="Arial"/>
          <w:color w:val="000000"/>
          <w:sz w:val="20"/>
          <w:szCs w:val="20"/>
          <w:lang w:val="en"/>
        </w:rPr>
      </w:pPr>
      <w:r>
        <w:rPr>
          <w:rFonts w:ascii="Arial" w:eastAsia="Times New Roman" w:hAnsi="Arial" w:cs="Arial"/>
          <w:color w:val="000000"/>
          <w:sz w:val="20"/>
          <w:szCs w:val="20"/>
          <w:lang w:val="en"/>
        </w:rPr>
        <w:t>Tutorials and other su</w:t>
      </w:r>
      <w:r>
        <w:rPr>
          <w:rFonts w:ascii="Arial" w:eastAsia="Times New Roman" w:hAnsi="Arial" w:cs="Arial"/>
          <w:color w:val="000000"/>
          <w:sz w:val="20"/>
          <w:szCs w:val="20"/>
          <w:lang w:val="en"/>
        </w:rPr>
        <w:t xml:space="preserve">pport materials are available on the ViewPlus website. For these resources and other support inquiries, please visit </w:t>
      </w:r>
      <w:hyperlink r:id="rId50" w:tooltip="" w:history="1">
        <w:r>
          <w:rPr>
            <w:rStyle w:val="Hyperlink"/>
            <w:rFonts w:ascii="Arial" w:eastAsia="Times New Roman" w:hAnsi="Arial" w:cs="Arial"/>
            <w:sz w:val="20"/>
            <w:szCs w:val="20"/>
            <w:lang w:val="en"/>
          </w:rPr>
          <w:t>ViewPlus Support</w:t>
        </w:r>
      </w:hyperlink>
      <w:r>
        <w:rPr>
          <w:rFonts w:ascii="Arial" w:eastAsia="Times New Roman" w:hAnsi="Arial" w:cs="Arial"/>
          <w:color w:val="000000"/>
          <w:sz w:val="20"/>
          <w:szCs w:val="20"/>
          <w:lang w:val="en"/>
        </w:rPr>
        <w:t xml:space="preserve"> online.</w:t>
      </w:r>
    </w:p>
    <w:p w:rsidR="00000000" w:rsidRDefault="00F376A1">
      <w:pPr>
        <w:divId w:val="548422399"/>
        <w:rPr>
          <w:rFonts w:ascii="Arial" w:eastAsia="Times New Roman" w:hAnsi="Arial" w:cs="Arial"/>
          <w:color w:val="000000"/>
          <w:sz w:val="20"/>
          <w:szCs w:val="20"/>
          <w:lang w:val="en"/>
        </w:rPr>
      </w:pPr>
      <w:hyperlink r:id="rId51" w:tooltip="ViewPlus Support" w:history="1">
        <w:r>
          <w:rPr>
            <w:rFonts w:ascii="Arial" w:eastAsia="Times New Roman" w:hAnsi="Arial" w:cs="Arial"/>
            <w:color w:val="0000FF"/>
            <w:sz w:val="20"/>
            <w:szCs w:val="20"/>
            <w:u w:val="single"/>
            <w:lang w:val="en"/>
          </w:rPr>
          <w:br/>
        </w:r>
      </w:hyperlink>
    </w:p>
    <w:p w:rsidR="00000000" w:rsidRDefault="00F376A1">
      <w:pPr>
        <w:divId w:val="1343045683"/>
        <w:rPr>
          <w:rFonts w:ascii="Arial" w:eastAsia="Times New Roman" w:hAnsi="Arial" w:cs="Arial"/>
          <w:color w:val="000000"/>
          <w:sz w:val="20"/>
          <w:szCs w:val="20"/>
          <w:lang w:val="en"/>
        </w:rPr>
      </w:pPr>
      <w:r>
        <w:rPr>
          <w:rFonts w:ascii="Arial" w:eastAsia="Times New Roman" w:hAnsi="Arial" w:cs="Arial"/>
          <w:color w:val="000000"/>
          <w:sz w:val="20"/>
          <w:szCs w:val="20"/>
          <w:lang w:val="en"/>
        </w:rPr>
        <w:t>Additional training and support is available for purchase through your authorized ViewPlus distributor or from ViewPlus Technologies.</w:t>
      </w:r>
    </w:p>
    <w:p w:rsidR="00000000" w:rsidRDefault="00F376A1">
      <w:pPr>
        <w:spacing w:after="240"/>
        <w:divId w:val="235673080"/>
        <w:rPr>
          <w:rFonts w:ascii="Arial" w:eastAsia="Times New Roman" w:hAnsi="Arial" w:cs="Arial"/>
          <w:lang w:val="en"/>
        </w:rPr>
      </w:pPr>
    </w:p>
    <w:p w:rsidR="00000000" w:rsidRDefault="00F376A1">
      <w:pPr>
        <w:spacing w:after="240"/>
        <w:divId w:val="235673080"/>
        <w:rPr>
          <w:rFonts w:ascii="Arial" w:eastAsia="Times New Roman" w:hAnsi="Arial" w:cs="Arial"/>
          <w:lang w:val="en"/>
        </w:rPr>
      </w:pPr>
      <w:r>
        <w:rPr>
          <w:rFonts w:ascii="Arial" w:eastAsia="Times New Roman" w:hAnsi="Arial" w:cs="Arial"/>
          <w:lang w:val="en"/>
        </w:rP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FB7"/>
    <w:multiLevelType w:val="multilevel"/>
    <w:tmpl w:val="007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A93"/>
    <w:multiLevelType w:val="multilevel"/>
    <w:tmpl w:val="9AB0E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84122"/>
    <w:multiLevelType w:val="multilevel"/>
    <w:tmpl w:val="DF2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5204F"/>
    <w:multiLevelType w:val="multilevel"/>
    <w:tmpl w:val="4F8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D2395"/>
    <w:multiLevelType w:val="multilevel"/>
    <w:tmpl w:val="653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06014"/>
    <w:multiLevelType w:val="multilevel"/>
    <w:tmpl w:val="48983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57878"/>
    <w:multiLevelType w:val="multilevel"/>
    <w:tmpl w:val="B838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C1E40"/>
    <w:multiLevelType w:val="multilevel"/>
    <w:tmpl w:val="4768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2DC"/>
    <w:multiLevelType w:val="multilevel"/>
    <w:tmpl w:val="381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02783"/>
    <w:multiLevelType w:val="multilevel"/>
    <w:tmpl w:val="0C00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25F04"/>
    <w:multiLevelType w:val="multilevel"/>
    <w:tmpl w:val="CD8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C1401"/>
    <w:multiLevelType w:val="multilevel"/>
    <w:tmpl w:val="189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3"/>
  </w:num>
  <w:num w:numId="6">
    <w:abstractNumId w:val="8"/>
  </w:num>
  <w:num w:numId="7">
    <w:abstractNumId w:val="5"/>
  </w:num>
  <w:num w:numId="8">
    <w:abstractNumId w:val="11"/>
  </w:num>
  <w:num w:numId="9">
    <w:abstractNumId w:val="6"/>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76A1"/>
    <w:rsid w:val="00F3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08FBC2-5E55-4E1A-8920-DA516AEB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ad10">
    <w:name w:val="pad10"/>
    <w:basedOn w:val="Normal"/>
    <w:pPr>
      <w:spacing w:before="100" w:beforeAutospacing="1" w:after="100" w:afterAutospacing="1"/>
    </w:pPr>
  </w:style>
  <w:style w:type="paragraph" w:customStyle="1" w:styleId="overflow">
    <w:name w:val="overflow"/>
    <w:basedOn w:val="Normal"/>
    <w:pPr>
      <w:spacing w:before="100" w:beforeAutospacing="1" w:after="100" w:afterAutospacing="1"/>
    </w:pPr>
  </w:style>
  <w:style w:type="paragraph" w:customStyle="1" w:styleId="padside">
    <w:name w:val="padside"/>
    <w:basedOn w:val="Normal"/>
    <w:pPr>
      <w:spacing w:before="100" w:beforeAutospacing="1" w:after="100" w:afterAutospacing="1"/>
    </w:pPr>
  </w:style>
  <w:style w:type="paragraph" w:customStyle="1" w:styleId="manualbooktitle">
    <w:name w:val="manualbooktitle"/>
    <w:basedOn w:val="Normal"/>
    <w:pPr>
      <w:spacing w:before="100" w:beforeAutospacing="1" w:after="100" w:afterAutospacing="1"/>
      <w:textAlignment w:val="bottom"/>
    </w:pPr>
    <w:rPr>
      <w:b/>
      <w:bCs/>
      <w:color w:val="000000"/>
      <w:sz w:val="20"/>
      <w:szCs w:val="20"/>
    </w:rPr>
  </w:style>
  <w:style w:type="paragraph" w:customStyle="1" w:styleId="manualtitle">
    <w:name w:val="manualtitle"/>
    <w:basedOn w:val="Normal"/>
    <w:pPr>
      <w:shd w:val="clear" w:color="auto" w:fill="FFFFFF"/>
      <w:spacing w:before="100" w:beforeAutospacing="1" w:after="100" w:afterAutospacing="1"/>
      <w:textAlignment w:val="center"/>
    </w:pPr>
    <w:rPr>
      <w:b/>
      <w:bCs/>
      <w:color w:val="000000"/>
      <w:sz w:val="21"/>
      <w:szCs w:val="21"/>
    </w:rPr>
  </w:style>
  <w:style w:type="paragraph" w:customStyle="1" w:styleId="manualtoc">
    <w:name w:val="manualtoc"/>
    <w:basedOn w:val="Normal"/>
    <w:pPr>
      <w:shd w:val="clear" w:color="auto" w:fill="00457C"/>
      <w:spacing w:before="100" w:beforeAutospacing="1" w:after="100" w:afterAutospacing="1"/>
    </w:pPr>
    <w:rPr>
      <w:color w:val="FFFFFF"/>
      <w:sz w:val="20"/>
      <w:szCs w:val="20"/>
    </w:rPr>
  </w:style>
  <w:style w:type="paragraph" w:customStyle="1" w:styleId="manualtocbottom">
    <w:name w:val="manualtocbottom"/>
    <w:basedOn w:val="Normal"/>
    <w:pPr>
      <w:shd w:val="clear" w:color="auto" w:fill="00457C"/>
      <w:spacing w:before="100" w:beforeAutospacing="1" w:after="100" w:afterAutospacing="1"/>
      <w:textAlignment w:val="bottom"/>
    </w:pPr>
    <w:rPr>
      <w:color w:val="FFFFFF"/>
      <w:sz w:val="20"/>
      <w:szCs w:val="20"/>
    </w:rPr>
  </w:style>
  <w:style w:type="paragraph" w:customStyle="1" w:styleId="manualtoctitle">
    <w:name w:val="manualtoctitle"/>
    <w:basedOn w:val="Normal"/>
    <w:pPr>
      <w:spacing w:before="100" w:beforeAutospacing="1" w:after="100" w:afterAutospacing="1"/>
    </w:pPr>
    <w:rPr>
      <w:b/>
      <w:bCs/>
      <w:color w:val="FFFFFF"/>
      <w:sz w:val="20"/>
      <w:szCs w:val="20"/>
    </w:rPr>
  </w:style>
  <w:style w:type="paragraph" w:customStyle="1" w:styleId="manualtoccorners">
    <w:name w:val="manualtoccorners"/>
    <w:basedOn w:val="Normal"/>
    <w:pPr>
      <w:spacing w:before="100" w:beforeAutospacing="1" w:after="100" w:afterAutospacing="1"/>
      <w:textAlignment w:val="bottom"/>
    </w:pPr>
  </w:style>
  <w:style w:type="paragraph" w:customStyle="1" w:styleId="manualprinttitle">
    <w:name w:val="manualprinttitle"/>
    <w:basedOn w:val="Normal"/>
    <w:pPr>
      <w:spacing w:before="100" w:beforeAutospacing="1" w:after="100" w:afterAutospacing="1"/>
    </w:pPr>
    <w:rPr>
      <w:color w:val="000000"/>
      <w:sz w:val="21"/>
      <w:szCs w:val="21"/>
    </w:rPr>
  </w:style>
  <w:style w:type="paragraph" w:customStyle="1" w:styleId="manualsectiontitle">
    <w:name w:val="manualsectiontitle"/>
    <w:basedOn w:val="Normal"/>
    <w:pPr>
      <w:spacing w:before="100" w:beforeAutospacing="1" w:after="100" w:afterAutospacing="1"/>
    </w:pPr>
    <w:rPr>
      <w:b/>
      <w:bCs/>
      <w:color w:val="000000"/>
      <w:sz w:val="20"/>
      <w:szCs w:val="20"/>
    </w:rPr>
  </w:style>
  <w:style w:type="paragraph" w:customStyle="1" w:styleId="manualsectioncontent">
    <w:name w:val="manualsectioncontent"/>
    <w:basedOn w:val="Normal"/>
    <w:pPr>
      <w:spacing w:before="100" w:beforeAutospacing="1" w:after="100" w:afterAutospacing="1"/>
    </w:pPr>
    <w:rPr>
      <w:color w:val="000000"/>
      <w:sz w:val="20"/>
      <w:szCs w:val="20"/>
    </w:rPr>
  </w:style>
  <w:style w:type="paragraph" w:customStyle="1" w:styleId="sectionheader">
    <w:name w:val="sectionheader"/>
    <w:basedOn w:val="Normal"/>
    <w:pPr>
      <w:pBdr>
        <w:top w:val="single" w:sz="2" w:space="0" w:color="00457C"/>
        <w:left w:val="single" w:sz="2" w:space="0" w:color="00457C"/>
        <w:bottom w:val="single" w:sz="6" w:space="2" w:color="00457C"/>
        <w:right w:val="single" w:sz="2" w:space="0" w:color="00457C"/>
      </w:pBdr>
      <w:shd w:val="clear" w:color="auto" w:fill="FFFFFF"/>
      <w:textAlignment w:val="center"/>
    </w:pPr>
    <w:rPr>
      <w:rFonts w:ascii="Arial" w:hAnsi="Arial" w:cs="Arial"/>
      <w:b/>
      <w:bCs/>
      <w:color w:val="000000"/>
      <w:sz w:val="18"/>
      <w:szCs w:val="18"/>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ainbodytable">
    <w:name w:val="mainbodytabl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080">
      <w:marLeft w:val="0"/>
      <w:marRight w:val="0"/>
      <w:marTop w:val="0"/>
      <w:marBottom w:val="0"/>
      <w:divBdr>
        <w:top w:val="none" w:sz="0" w:space="0" w:color="auto"/>
        <w:left w:val="none" w:sz="0" w:space="0" w:color="auto"/>
        <w:bottom w:val="none" w:sz="0" w:space="0" w:color="auto"/>
        <w:right w:val="none" w:sz="0" w:space="0" w:color="auto"/>
      </w:divBdr>
      <w:divsChild>
        <w:div w:id="1769305574">
          <w:marLeft w:val="1500"/>
          <w:marRight w:val="0"/>
          <w:marTop w:val="0"/>
          <w:marBottom w:val="0"/>
          <w:divBdr>
            <w:top w:val="none" w:sz="0" w:space="0" w:color="auto"/>
            <w:left w:val="none" w:sz="0" w:space="0" w:color="auto"/>
            <w:bottom w:val="none" w:sz="0" w:space="0" w:color="auto"/>
            <w:right w:val="none" w:sz="0" w:space="0" w:color="auto"/>
          </w:divBdr>
          <w:divsChild>
            <w:div w:id="1624193965">
              <w:marLeft w:val="0"/>
              <w:marRight w:val="0"/>
              <w:marTop w:val="0"/>
              <w:marBottom w:val="0"/>
              <w:divBdr>
                <w:top w:val="none" w:sz="0" w:space="0" w:color="auto"/>
                <w:left w:val="none" w:sz="0" w:space="0" w:color="auto"/>
                <w:bottom w:val="none" w:sz="0" w:space="0" w:color="auto"/>
                <w:right w:val="none" w:sz="0" w:space="0" w:color="auto"/>
              </w:divBdr>
              <w:divsChild>
                <w:div w:id="104733294">
                  <w:marLeft w:val="0"/>
                  <w:marRight w:val="0"/>
                  <w:marTop w:val="0"/>
                  <w:marBottom w:val="0"/>
                  <w:divBdr>
                    <w:top w:val="none" w:sz="0" w:space="0" w:color="auto"/>
                    <w:left w:val="none" w:sz="0" w:space="0" w:color="auto"/>
                    <w:bottom w:val="none" w:sz="0" w:space="0" w:color="auto"/>
                    <w:right w:val="none" w:sz="0" w:space="0" w:color="auto"/>
                  </w:divBdr>
                </w:div>
                <w:div w:id="367294632">
                  <w:marLeft w:val="0"/>
                  <w:marRight w:val="0"/>
                  <w:marTop w:val="0"/>
                  <w:marBottom w:val="0"/>
                  <w:divBdr>
                    <w:top w:val="none" w:sz="0" w:space="0" w:color="auto"/>
                    <w:left w:val="none" w:sz="0" w:space="0" w:color="auto"/>
                    <w:bottom w:val="none" w:sz="0" w:space="0" w:color="auto"/>
                    <w:right w:val="none" w:sz="0" w:space="0" w:color="auto"/>
                  </w:divBdr>
                </w:div>
                <w:div w:id="1877427795">
                  <w:marLeft w:val="0"/>
                  <w:marRight w:val="0"/>
                  <w:marTop w:val="0"/>
                  <w:marBottom w:val="0"/>
                  <w:divBdr>
                    <w:top w:val="none" w:sz="0" w:space="0" w:color="auto"/>
                    <w:left w:val="none" w:sz="0" w:space="0" w:color="auto"/>
                    <w:bottom w:val="none" w:sz="0" w:space="0" w:color="auto"/>
                    <w:right w:val="none" w:sz="0" w:space="0" w:color="auto"/>
                  </w:divBdr>
                </w:div>
                <w:div w:id="179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994">
          <w:marLeft w:val="1500"/>
          <w:marRight w:val="0"/>
          <w:marTop w:val="0"/>
          <w:marBottom w:val="0"/>
          <w:divBdr>
            <w:top w:val="none" w:sz="0" w:space="0" w:color="auto"/>
            <w:left w:val="none" w:sz="0" w:space="0" w:color="auto"/>
            <w:bottom w:val="none" w:sz="0" w:space="0" w:color="auto"/>
            <w:right w:val="none" w:sz="0" w:space="0" w:color="auto"/>
          </w:divBdr>
          <w:divsChild>
            <w:div w:id="633100223">
              <w:marLeft w:val="0"/>
              <w:marRight w:val="0"/>
              <w:marTop w:val="0"/>
              <w:marBottom w:val="0"/>
              <w:divBdr>
                <w:top w:val="none" w:sz="0" w:space="0" w:color="auto"/>
                <w:left w:val="none" w:sz="0" w:space="0" w:color="auto"/>
                <w:bottom w:val="none" w:sz="0" w:space="0" w:color="auto"/>
                <w:right w:val="none" w:sz="0" w:space="0" w:color="auto"/>
              </w:divBdr>
            </w:div>
            <w:div w:id="1662585004">
              <w:marLeft w:val="0"/>
              <w:marRight w:val="0"/>
              <w:marTop w:val="0"/>
              <w:marBottom w:val="0"/>
              <w:divBdr>
                <w:top w:val="none" w:sz="0" w:space="0" w:color="auto"/>
                <w:left w:val="none" w:sz="0" w:space="0" w:color="auto"/>
                <w:bottom w:val="none" w:sz="0" w:space="0" w:color="auto"/>
                <w:right w:val="none" w:sz="0" w:space="0" w:color="auto"/>
              </w:divBdr>
            </w:div>
            <w:div w:id="1190876977">
              <w:marLeft w:val="0"/>
              <w:marRight w:val="0"/>
              <w:marTop w:val="0"/>
              <w:marBottom w:val="0"/>
              <w:divBdr>
                <w:top w:val="none" w:sz="0" w:space="0" w:color="auto"/>
                <w:left w:val="none" w:sz="0" w:space="0" w:color="auto"/>
                <w:bottom w:val="none" w:sz="0" w:space="0" w:color="auto"/>
                <w:right w:val="none" w:sz="0" w:space="0" w:color="auto"/>
              </w:divBdr>
            </w:div>
            <w:div w:id="609557003">
              <w:marLeft w:val="0"/>
              <w:marRight w:val="0"/>
              <w:marTop w:val="0"/>
              <w:marBottom w:val="0"/>
              <w:divBdr>
                <w:top w:val="none" w:sz="0" w:space="0" w:color="auto"/>
                <w:left w:val="none" w:sz="0" w:space="0" w:color="auto"/>
                <w:bottom w:val="none" w:sz="0" w:space="0" w:color="auto"/>
                <w:right w:val="none" w:sz="0" w:space="0" w:color="auto"/>
              </w:divBdr>
            </w:div>
            <w:div w:id="573324514">
              <w:marLeft w:val="0"/>
              <w:marRight w:val="0"/>
              <w:marTop w:val="0"/>
              <w:marBottom w:val="0"/>
              <w:divBdr>
                <w:top w:val="none" w:sz="0" w:space="0" w:color="auto"/>
                <w:left w:val="none" w:sz="0" w:space="0" w:color="auto"/>
                <w:bottom w:val="none" w:sz="0" w:space="0" w:color="auto"/>
                <w:right w:val="none" w:sz="0" w:space="0" w:color="auto"/>
              </w:divBdr>
            </w:div>
            <w:div w:id="925260811">
              <w:marLeft w:val="0"/>
              <w:marRight w:val="0"/>
              <w:marTop w:val="0"/>
              <w:marBottom w:val="0"/>
              <w:divBdr>
                <w:top w:val="none" w:sz="0" w:space="0" w:color="auto"/>
                <w:left w:val="none" w:sz="0" w:space="0" w:color="auto"/>
                <w:bottom w:val="none" w:sz="0" w:space="0" w:color="auto"/>
                <w:right w:val="none" w:sz="0" w:space="0" w:color="auto"/>
              </w:divBdr>
            </w:div>
            <w:div w:id="770465881">
              <w:marLeft w:val="0"/>
              <w:marRight w:val="0"/>
              <w:marTop w:val="0"/>
              <w:marBottom w:val="0"/>
              <w:divBdr>
                <w:top w:val="none" w:sz="0" w:space="0" w:color="auto"/>
                <w:left w:val="none" w:sz="0" w:space="0" w:color="auto"/>
                <w:bottom w:val="none" w:sz="0" w:space="0" w:color="auto"/>
                <w:right w:val="none" w:sz="0" w:space="0" w:color="auto"/>
              </w:divBdr>
            </w:div>
            <w:div w:id="1822040024">
              <w:marLeft w:val="0"/>
              <w:marRight w:val="0"/>
              <w:marTop w:val="0"/>
              <w:marBottom w:val="0"/>
              <w:divBdr>
                <w:top w:val="none" w:sz="0" w:space="0" w:color="auto"/>
                <w:left w:val="none" w:sz="0" w:space="0" w:color="auto"/>
                <w:bottom w:val="none" w:sz="0" w:space="0" w:color="auto"/>
                <w:right w:val="none" w:sz="0" w:space="0" w:color="auto"/>
              </w:divBdr>
            </w:div>
            <w:div w:id="773936892">
              <w:marLeft w:val="0"/>
              <w:marRight w:val="0"/>
              <w:marTop w:val="0"/>
              <w:marBottom w:val="0"/>
              <w:divBdr>
                <w:top w:val="none" w:sz="0" w:space="0" w:color="auto"/>
                <w:left w:val="none" w:sz="0" w:space="0" w:color="auto"/>
                <w:bottom w:val="none" w:sz="0" w:space="0" w:color="auto"/>
                <w:right w:val="none" w:sz="0" w:space="0" w:color="auto"/>
              </w:divBdr>
            </w:div>
            <w:div w:id="500512204">
              <w:marLeft w:val="0"/>
              <w:marRight w:val="0"/>
              <w:marTop w:val="0"/>
              <w:marBottom w:val="0"/>
              <w:divBdr>
                <w:top w:val="none" w:sz="0" w:space="0" w:color="auto"/>
                <w:left w:val="none" w:sz="0" w:space="0" w:color="auto"/>
                <w:bottom w:val="none" w:sz="0" w:space="0" w:color="auto"/>
                <w:right w:val="none" w:sz="0" w:space="0" w:color="auto"/>
              </w:divBdr>
            </w:div>
          </w:divsChild>
        </w:div>
        <w:div w:id="314996964">
          <w:marLeft w:val="1500"/>
          <w:marRight w:val="0"/>
          <w:marTop w:val="0"/>
          <w:marBottom w:val="0"/>
          <w:divBdr>
            <w:top w:val="none" w:sz="0" w:space="0" w:color="auto"/>
            <w:left w:val="none" w:sz="0" w:space="0" w:color="auto"/>
            <w:bottom w:val="none" w:sz="0" w:space="0" w:color="auto"/>
            <w:right w:val="none" w:sz="0" w:space="0" w:color="auto"/>
          </w:divBdr>
          <w:divsChild>
            <w:div w:id="220139268">
              <w:marLeft w:val="0"/>
              <w:marRight w:val="0"/>
              <w:marTop w:val="0"/>
              <w:marBottom w:val="0"/>
              <w:divBdr>
                <w:top w:val="none" w:sz="0" w:space="0" w:color="auto"/>
                <w:left w:val="none" w:sz="0" w:space="0" w:color="auto"/>
                <w:bottom w:val="none" w:sz="0" w:space="0" w:color="auto"/>
                <w:right w:val="none" w:sz="0" w:space="0" w:color="auto"/>
              </w:divBdr>
              <w:divsChild>
                <w:div w:id="297535943">
                  <w:marLeft w:val="0"/>
                  <w:marRight w:val="0"/>
                  <w:marTop w:val="0"/>
                  <w:marBottom w:val="0"/>
                  <w:divBdr>
                    <w:top w:val="none" w:sz="0" w:space="0" w:color="auto"/>
                    <w:left w:val="none" w:sz="0" w:space="0" w:color="auto"/>
                    <w:bottom w:val="none" w:sz="0" w:space="0" w:color="auto"/>
                    <w:right w:val="none" w:sz="0" w:space="0" w:color="auto"/>
                  </w:divBdr>
                </w:div>
                <w:div w:id="648902051">
                  <w:marLeft w:val="0"/>
                  <w:marRight w:val="0"/>
                  <w:marTop w:val="0"/>
                  <w:marBottom w:val="0"/>
                  <w:divBdr>
                    <w:top w:val="none" w:sz="0" w:space="0" w:color="auto"/>
                    <w:left w:val="none" w:sz="0" w:space="0" w:color="auto"/>
                    <w:bottom w:val="none" w:sz="0" w:space="0" w:color="auto"/>
                    <w:right w:val="none" w:sz="0" w:space="0" w:color="auto"/>
                  </w:divBdr>
                </w:div>
                <w:div w:id="707530433">
                  <w:marLeft w:val="0"/>
                  <w:marRight w:val="0"/>
                  <w:marTop w:val="0"/>
                  <w:marBottom w:val="0"/>
                  <w:divBdr>
                    <w:top w:val="none" w:sz="0" w:space="0" w:color="auto"/>
                    <w:left w:val="none" w:sz="0" w:space="0" w:color="auto"/>
                    <w:bottom w:val="none" w:sz="0" w:space="0" w:color="auto"/>
                    <w:right w:val="none" w:sz="0" w:space="0" w:color="auto"/>
                  </w:divBdr>
                </w:div>
                <w:div w:id="197279108">
                  <w:marLeft w:val="0"/>
                  <w:marRight w:val="0"/>
                  <w:marTop w:val="0"/>
                  <w:marBottom w:val="0"/>
                  <w:divBdr>
                    <w:top w:val="none" w:sz="0" w:space="0" w:color="auto"/>
                    <w:left w:val="none" w:sz="0" w:space="0" w:color="auto"/>
                    <w:bottom w:val="none" w:sz="0" w:space="0" w:color="auto"/>
                    <w:right w:val="none" w:sz="0" w:space="0" w:color="auto"/>
                  </w:divBdr>
                </w:div>
                <w:div w:id="2032611191">
                  <w:marLeft w:val="0"/>
                  <w:marRight w:val="0"/>
                  <w:marTop w:val="0"/>
                  <w:marBottom w:val="0"/>
                  <w:divBdr>
                    <w:top w:val="none" w:sz="0" w:space="0" w:color="auto"/>
                    <w:left w:val="none" w:sz="0" w:space="0" w:color="auto"/>
                    <w:bottom w:val="none" w:sz="0" w:space="0" w:color="auto"/>
                    <w:right w:val="none" w:sz="0" w:space="0" w:color="auto"/>
                  </w:divBdr>
                </w:div>
                <w:div w:id="1839423712">
                  <w:marLeft w:val="0"/>
                  <w:marRight w:val="0"/>
                  <w:marTop w:val="0"/>
                  <w:marBottom w:val="0"/>
                  <w:divBdr>
                    <w:top w:val="none" w:sz="0" w:space="0" w:color="auto"/>
                    <w:left w:val="none" w:sz="0" w:space="0" w:color="auto"/>
                    <w:bottom w:val="none" w:sz="0" w:space="0" w:color="auto"/>
                    <w:right w:val="none" w:sz="0" w:space="0" w:color="auto"/>
                  </w:divBdr>
                </w:div>
                <w:div w:id="524514113">
                  <w:marLeft w:val="0"/>
                  <w:marRight w:val="0"/>
                  <w:marTop w:val="0"/>
                  <w:marBottom w:val="0"/>
                  <w:divBdr>
                    <w:top w:val="none" w:sz="0" w:space="0" w:color="auto"/>
                    <w:left w:val="none" w:sz="0" w:space="0" w:color="auto"/>
                    <w:bottom w:val="none" w:sz="0" w:space="0" w:color="auto"/>
                    <w:right w:val="none" w:sz="0" w:space="0" w:color="auto"/>
                  </w:divBdr>
                </w:div>
                <w:div w:id="1094090511">
                  <w:marLeft w:val="0"/>
                  <w:marRight w:val="0"/>
                  <w:marTop w:val="0"/>
                  <w:marBottom w:val="0"/>
                  <w:divBdr>
                    <w:top w:val="none" w:sz="0" w:space="0" w:color="auto"/>
                    <w:left w:val="none" w:sz="0" w:space="0" w:color="auto"/>
                    <w:bottom w:val="none" w:sz="0" w:space="0" w:color="auto"/>
                    <w:right w:val="none" w:sz="0" w:space="0" w:color="auto"/>
                  </w:divBdr>
                </w:div>
                <w:div w:id="526412217">
                  <w:marLeft w:val="0"/>
                  <w:marRight w:val="0"/>
                  <w:marTop w:val="0"/>
                  <w:marBottom w:val="0"/>
                  <w:divBdr>
                    <w:top w:val="none" w:sz="0" w:space="0" w:color="auto"/>
                    <w:left w:val="none" w:sz="0" w:space="0" w:color="auto"/>
                    <w:bottom w:val="none" w:sz="0" w:space="0" w:color="auto"/>
                    <w:right w:val="none" w:sz="0" w:space="0" w:color="auto"/>
                  </w:divBdr>
                </w:div>
                <w:div w:id="93476662">
                  <w:marLeft w:val="0"/>
                  <w:marRight w:val="0"/>
                  <w:marTop w:val="0"/>
                  <w:marBottom w:val="0"/>
                  <w:divBdr>
                    <w:top w:val="none" w:sz="0" w:space="0" w:color="auto"/>
                    <w:left w:val="none" w:sz="0" w:space="0" w:color="auto"/>
                    <w:bottom w:val="none" w:sz="0" w:space="0" w:color="auto"/>
                    <w:right w:val="none" w:sz="0" w:space="0" w:color="auto"/>
                  </w:divBdr>
                </w:div>
                <w:div w:id="1267808099">
                  <w:marLeft w:val="0"/>
                  <w:marRight w:val="0"/>
                  <w:marTop w:val="0"/>
                  <w:marBottom w:val="0"/>
                  <w:divBdr>
                    <w:top w:val="none" w:sz="0" w:space="0" w:color="auto"/>
                    <w:left w:val="none" w:sz="0" w:space="0" w:color="auto"/>
                    <w:bottom w:val="none" w:sz="0" w:space="0" w:color="auto"/>
                    <w:right w:val="none" w:sz="0" w:space="0" w:color="auto"/>
                  </w:divBdr>
                </w:div>
                <w:div w:id="1499350843">
                  <w:marLeft w:val="0"/>
                  <w:marRight w:val="0"/>
                  <w:marTop w:val="0"/>
                  <w:marBottom w:val="0"/>
                  <w:divBdr>
                    <w:top w:val="none" w:sz="0" w:space="0" w:color="auto"/>
                    <w:left w:val="none" w:sz="0" w:space="0" w:color="auto"/>
                    <w:bottom w:val="none" w:sz="0" w:space="0" w:color="auto"/>
                    <w:right w:val="none" w:sz="0" w:space="0" w:color="auto"/>
                  </w:divBdr>
                </w:div>
                <w:div w:id="1169053492">
                  <w:marLeft w:val="0"/>
                  <w:marRight w:val="0"/>
                  <w:marTop w:val="0"/>
                  <w:marBottom w:val="0"/>
                  <w:divBdr>
                    <w:top w:val="none" w:sz="0" w:space="0" w:color="auto"/>
                    <w:left w:val="none" w:sz="0" w:space="0" w:color="auto"/>
                    <w:bottom w:val="none" w:sz="0" w:space="0" w:color="auto"/>
                    <w:right w:val="none" w:sz="0" w:space="0" w:color="auto"/>
                  </w:divBdr>
                </w:div>
                <w:div w:id="2016809675">
                  <w:marLeft w:val="0"/>
                  <w:marRight w:val="0"/>
                  <w:marTop w:val="0"/>
                  <w:marBottom w:val="0"/>
                  <w:divBdr>
                    <w:top w:val="none" w:sz="0" w:space="0" w:color="auto"/>
                    <w:left w:val="none" w:sz="0" w:space="0" w:color="auto"/>
                    <w:bottom w:val="none" w:sz="0" w:space="0" w:color="auto"/>
                    <w:right w:val="none" w:sz="0" w:space="0" w:color="auto"/>
                  </w:divBdr>
                </w:div>
                <w:div w:id="3412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30345">
          <w:marLeft w:val="1500"/>
          <w:marRight w:val="0"/>
          <w:marTop w:val="0"/>
          <w:marBottom w:val="0"/>
          <w:divBdr>
            <w:top w:val="none" w:sz="0" w:space="0" w:color="auto"/>
            <w:left w:val="none" w:sz="0" w:space="0" w:color="auto"/>
            <w:bottom w:val="none" w:sz="0" w:space="0" w:color="auto"/>
            <w:right w:val="none" w:sz="0" w:space="0" w:color="auto"/>
          </w:divBdr>
          <w:divsChild>
            <w:div w:id="863521822">
              <w:marLeft w:val="0"/>
              <w:marRight w:val="0"/>
              <w:marTop w:val="0"/>
              <w:marBottom w:val="0"/>
              <w:divBdr>
                <w:top w:val="none" w:sz="0" w:space="0" w:color="auto"/>
                <w:left w:val="none" w:sz="0" w:space="0" w:color="auto"/>
                <w:bottom w:val="none" w:sz="0" w:space="0" w:color="auto"/>
                <w:right w:val="none" w:sz="0" w:space="0" w:color="auto"/>
              </w:divBdr>
            </w:div>
          </w:divsChild>
        </w:div>
        <w:div w:id="841822290">
          <w:marLeft w:val="1500"/>
          <w:marRight w:val="0"/>
          <w:marTop w:val="0"/>
          <w:marBottom w:val="0"/>
          <w:divBdr>
            <w:top w:val="none" w:sz="0" w:space="0" w:color="auto"/>
            <w:left w:val="none" w:sz="0" w:space="0" w:color="auto"/>
            <w:bottom w:val="none" w:sz="0" w:space="0" w:color="auto"/>
            <w:right w:val="none" w:sz="0" w:space="0" w:color="auto"/>
          </w:divBdr>
          <w:divsChild>
            <w:div w:id="1357929363">
              <w:marLeft w:val="0"/>
              <w:marRight w:val="0"/>
              <w:marTop w:val="0"/>
              <w:marBottom w:val="0"/>
              <w:divBdr>
                <w:top w:val="none" w:sz="0" w:space="0" w:color="auto"/>
                <w:left w:val="none" w:sz="0" w:space="0" w:color="auto"/>
                <w:bottom w:val="none" w:sz="0" w:space="0" w:color="auto"/>
                <w:right w:val="none" w:sz="0" w:space="0" w:color="auto"/>
              </w:divBdr>
              <w:divsChild>
                <w:div w:id="63457682">
                  <w:marLeft w:val="0"/>
                  <w:marRight w:val="0"/>
                  <w:marTop w:val="0"/>
                  <w:marBottom w:val="0"/>
                  <w:divBdr>
                    <w:top w:val="none" w:sz="0" w:space="0" w:color="auto"/>
                    <w:left w:val="none" w:sz="0" w:space="0" w:color="auto"/>
                    <w:bottom w:val="none" w:sz="0" w:space="0" w:color="auto"/>
                    <w:right w:val="none" w:sz="0" w:space="0" w:color="auto"/>
                  </w:divBdr>
                </w:div>
                <w:div w:id="1988825245">
                  <w:marLeft w:val="0"/>
                  <w:marRight w:val="0"/>
                  <w:marTop w:val="0"/>
                  <w:marBottom w:val="0"/>
                  <w:divBdr>
                    <w:top w:val="none" w:sz="0" w:space="0" w:color="auto"/>
                    <w:left w:val="none" w:sz="0" w:space="0" w:color="auto"/>
                    <w:bottom w:val="none" w:sz="0" w:space="0" w:color="auto"/>
                    <w:right w:val="none" w:sz="0" w:space="0" w:color="auto"/>
                  </w:divBdr>
                </w:div>
                <w:div w:id="1372071235">
                  <w:marLeft w:val="0"/>
                  <w:marRight w:val="0"/>
                  <w:marTop w:val="0"/>
                  <w:marBottom w:val="0"/>
                  <w:divBdr>
                    <w:top w:val="none" w:sz="0" w:space="0" w:color="auto"/>
                    <w:left w:val="none" w:sz="0" w:space="0" w:color="auto"/>
                    <w:bottom w:val="none" w:sz="0" w:space="0" w:color="auto"/>
                    <w:right w:val="none" w:sz="0" w:space="0" w:color="auto"/>
                  </w:divBdr>
                </w:div>
                <w:div w:id="343167711">
                  <w:marLeft w:val="0"/>
                  <w:marRight w:val="0"/>
                  <w:marTop w:val="0"/>
                  <w:marBottom w:val="0"/>
                  <w:divBdr>
                    <w:top w:val="none" w:sz="0" w:space="0" w:color="auto"/>
                    <w:left w:val="none" w:sz="0" w:space="0" w:color="auto"/>
                    <w:bottom w:val="none" w:sz="0" w:space="0" w:color="auto"/>
                    <w:right w:val="none" w:sz="0" w:space="0" w:color="auto"/>
                  </w:divBdr>
                </w:div>
                <w:div w:id="11251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162">
          <w:marLeft w:val="1500"/>
          <w:marRight w:val="0"/>
          <w:marTop w:val="0"/>
          <w:marBottom w:val="0"/>
          <w:divBdr>
            <w:top w:val="none" w:sz="0" w:space="0" w:color="auto"/>
            <w:left w:val="none" w:sz="0" w:space="0" w:color="auto"/>
            <w:bottom w:val="none" w:sz="0" w:space="0" w:color="auto"/>
            <w:right w:val="none" w:sz="0" w:space="0" w:color="auto"/>
          </w:divBdr>
          <w:divsChild>
            <w:div w:id="837883646">
              <w:marLeft w:val="0"/>
              <w:marRight w:val="0"/>
              <w:marTop w:val="0"/>
              <w:marBottom w:val="0"/>
              <w:divBdr>
                <w:top w:val="none" w:sz="0" w:space="0" w:color="auto"/>
                <w:left w:val="none" w:sz="0" w:space="0" w:color="auto"/>
                <w:bottom w:val="none" w:sz="0" w:space="0" w:color="auto"/>
                <w:right w:val="none" w:sz="0" w:space="0" w:color="auto"/>
              </w:divBdr>
              <w:divsChild>
                <w:div w:id="2016615812">
                  <w:marLeft w:val="0"/>
                  <w:marRight w:val="0"/>
                  <w:marTop w:val="0"/>
                  <w:marBottom w:val="0"/>
                  <w:divBdr>
                    <w:top w:val="none" w:sz="0" w:space="0" w:color="auto"/>
                    <w:left w:val="none" w:sz="0" w:space="0" w:color="auto"/>
                    <w:bottom w:val="none" w:sz="0" w:space="0" w:color="auto"/>
                    <w:right w:val="none" w:sz="0" w:space="0" w:color="auto"/>
                  </w:divBdr>
                </w:div>
                <w:div w:id="1608468952">
                  <w:marLeft w:val="0"/>
                  <w:marRight w:val="0"/>
                  <w:marTop w:val="0"/>
                  <w:marBottom w:val="0"/>
                  <w:divBdr>
                    <w:top w:val="none" w:sz="0" w:space="0" w:color="auto"/>
                    <w:left w:val="none" w:sz="0" w:space="0" w:color="auto"/>
                    <w:bottom w:val="none" w:sz="0" w:space="0" w:color="auto"/>
                    <w:right w:val="none" w:sz="0" w:space="0" w:color="auto"/>
                  </w:divBdr>
                </w:div>
                <w:div w:id="2051613067">
                  <w:marLeft w:val="0"/>
                  <w:marRight w:val="0"/>
                  <w:marTop w:val="0"/>
                  <w:marBottom w:val="0"/>
                  <w:divBdr>
                    <w:top w:val="none" w:sz="0" w:space="0" w:color="auto"/>
                    <w:left w:val="none" w:sz="0" w:space="0" w:color="auto"/>
                    <w:bottom w:val="none" w:sz="0" w:space="0" w:color="auto"/>
                    <w:right w:val="none" w:sz="0" w:space="0" w:color="auto"/>
                  </w:divBdr>
                </w:div>
                <w:div w:id="1520967782">
                  <w:marLeft w:val="0"/>
                  <w:marRight w:val="0"/>
                  <w:marTop w:val="0"/>
                  <w:marBottom w:val="0"/>
                  <w:divBdr>
                    <w:top w:val="none" w:sz="0" w:space="0" w:color="auto"/>
                    <w:left w:val="none" w:sz="0" w:space="0" w:color="auto"/>
                    <w:bottom w:val="none" w:sz="0" w:space="0" w:color="auto"/>
                    <w:right w:val="none" w:sz="0" w:space="0" w:color="auto"/>
                  </w:divBdr>
                </w:div>
                <w:div w:id="1860776327">
                  <w:marLeft w:val="0"/>
                  <w:marRight w:val="0"/>
                  <w:marTop w:val="0"/>
                  <w:marBottom w:val="0"/>
                  <w:divBdr>
                    <w:top w:val="none" w:sz="0" w:space="0" w:color="auto"/>
                    <w:left w:val="none" w:sz="0" w:space="0" w:color="auto"/>
                    <w:bottom w:val="none" w:sz="0" w:space="0" w:color="auto"/>
                    <w:right w:val="none" w:sz="0" w:space="0" w:color="auto"/>
                  </w:divBdr>
                </w:div>
                <w:div w:id="390202218">
                  <w:marLeft w:val="0"/>
                  <w:marRight w:val="0"/>
                  <w:marTop w:val="0"/>
                  <w:marBottom w:val="0"/>
                  <w:divBdr>
                    <w:top w:val="none" w:sz="0" w:space="0" w:color="auto"/>
                    <w:left w:val="none" w:sz="0" w:space="0" w:color="auto"/>
                    <w:bottom w:val="none" w:sz="0" w:space="0" w:color="auto"/>
                    <w:right w:val="none" w:sz="0" w:space="0" w:color="auto"/>
                  </w:divBdr>
                </w:div>
                <w:div w:id="33888943">
                  <w:marLeft w:val="0"/>
                  <w:marRight w:val="0"/>
                  <w:marTop w:val="0"/>
                  <w:marBottom w:val="0"/>
                  <w:divBdr>
                    <w:top w:val="none" w:sz="0" w:space="0" w:color="auto"/>
                    <w:left w:val="none" w:sz="0" w:space="0" w:color="auto"/>
                    <w:bottom w:val="none" w:sz="0" w:space="0" w:color="auto"/>
                    <w:right w:val="none" w:sz="0" w:space="0" w:color="auto"/>
                  </w:divBdr>
                </w:div>
                <w:div w:id="975716446">
                  <w:marLeft w:val="0"/>
                  <w:marRight w:val="0"/>
                  <w:marTop w:val="0"/>
                  <w:marBottom w:val="0"/>
                  <w:divBdr>
                    <w:top w:val="none" w:sz="0" w:space="0" w:color="auto"/>
                    <w:left w:val="none" w:sz="0" w:space="0" w:color="auto"/>
                    <w:bottom w:val="none" w:sz="0" w:space="0" w:color="auto"/>
                    <w:right w:val="none" w:sz="0" w:space="0" w:color="auto"/>
                  </w:divBdr>
                </w:div>
                <w:div w:id="1670476125">
                  <w:marLeft w:val="0"/>
                  <w:marRight w:val="0"/>
                  <w:marTop w:val="0"/>
                  <w:marBottom w:val="0"/>
                  <w:divBdr>
                    <w:top w:val="none" w:sz="0" w:space="0" w:color="auto"/>
                    <w:left w:val="none" w:sz="0" w:space="0" w:color="auto"/>
                    <w:bottom w:val="none" w:sz="0" w:space="0" w:color="auto"/>
                    <w:right w:val="none" w:sz="0" w:space="0" w:color="auto"/>
                  </w:divBdr>
                </w:div>
                <w:div w:id="440537936">
                  <w:marLeft w:val="0"/>
                  <w:marRight w:val="0"/>
                  <w:marTop w:val="0"/>
                  <w:marBottom w:val="0"/>
                  <w:divBdr>
                    <w:top w:val="none" w:sz="0" w:space="0" w:color="auto"/>
                    <w:left w:val="none" w:sz="0" w:space="0" w:color="auto"/>
                    <w:bottom w:val="none" w:sz="0" w:space="0" w:color="auto"/>
                    <w:right w:val="none" w:sz="0" w:space="0" w:color="auto"/>
                  </w:divBdr>
                </w:div>
                <w:div w:id="35857337">
                  <w:marLeft w:val="0"/>
                  <w:marRight w:val="0"/>
                  <w:marTop w:val="0"/>
                  <w:marBottom w:val="0"/>
                  <w:divBdr>
                    <w:top w:val="none" w:sz="0" w:space="0" w:color="auto"/>
                    <w:left w:val="none" w:sz="0" w:space="0" w:color="auto"/>
                    <w:bottom w:val="none" w:sz="0" w:space="0" w:color="auto"/>
                    <w:right w:val="none" w:sz="0" w:space="0" w:color="auto"/>
                  </w:divBdr>
                </w:div>
                <w:div w:id="2078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0474">
          <w:marLeft w:val="1500"/>
          <w:marRight w:val="0"/>
          <w:marTop w:val="0"/>
          <w:marBottom w:val="0"/>
          <w:divBdr>
            <w:top w:val="none" w:sz="0" w:space="0" w:color="auto"/>
            <w:left w:val="none" w:sz="0" w:space="0" w:color="auto"/>
            <w:bottom w:val="none" w:sz="0" w:space="0" w:color="auto"/>
            <w:right w:val="none" w:sz="0" w:space="0" w:color="auto"/>
          </w:divBdr>
          <w:divsChild>
            <w:div w:id="1223950543">
              <w:marLeft w:val="0"/>
              <w:marRight w:val="0"/>
              <w:marTop w:val="0"/>
              <w:marBottom w:val="0"/>
              <w:divBdr>
                <w:top w:val="none" w:sz="0" w:space="0" w:color="auto"/>
                <w:left w:val="none" w:sz="0" w:space="0" w:color="auto"/>
                <w:bottom w:val="none" w:sz="0" w:space="0" w:color="auto"/>
                <w:right w:val="none" w:sz="0" w:space="0" w:color="auto"/>
              </w:divBdr>
              <w:divsChild>
                <w:div w:id="2080441441">
                  <w:marLeft w:val="0"/>
                  <w:marRight w:val="0"/>
                  <w:marTop w:val="0"/>
                  <w:marBottom w:val="0"/>
                  <w:divBdr>
                    <w:top w:val="none" w:sz="0" w:space="0" w:color="auto"/>
                    <w:left w:val="none" w:sz="0" w:space="0" w:color="auto"/>
                    <w:bottom w:val="none" w:sz="0" w:space="0" w:color="auto"/>
                    <w:right w:val="none" w:sz="0" w:space="0" w:color="auto"/>
                  </w:divBdr>
                </w:div>
                <w:div w:id="15279302">
                  <w:marLeft w:val="0"/>
                  <w:marRight w:val="0"/>
                  <w:marTop w:val="0"/>
                  <w:marBottom w:val="0"/>
                  <w:divBdr>
                    <w:top w:val="none" w:sz="0" w:space="0" w:color="auto"/>
                    <w:left w:val="none" w:sz="0" w:space="0" w:color="auto"/>
                    <w:bottom w:val="none" w:sz="0" w:space="0" w:color="auto"/>
                    <w:right w:val="none" w:sz="0" w:space="0" w:color="auto"/>
                  </w:divBdr>
                </w:div>
                <w:div w:id="1395468660">
                  <w:marLeft w:val="0"/>
                  <w:marRight w:val="0"/>
                  <w:marTop w:val="0"/>
                  <w:marBottom w:val="0"/>
                  <w:divBdr>
                    <w:top w:val="none" w:sz="0" w:space="0" w:color="auto"/>
                    <w:left w:val="none" w:sz="0" w:space="0" w:color="auto"/>
                    <w:bottom w:val="none" w:sz="0" w:space="0" w:color="auto"/>
                    <w:right w:val="none" w:sz="0" w:space="0" w:color="auto"/>
                  </w:divBdr>
                </w:div>
                <w:div w:id="1389497978">
                  <w:marLeft w:val="0"/>
                  <w:marRight w:val="0"/>
                  <w:marTop w:val="0"/>
                  <w:marBottom w:val="0"/>
                  <w:divBdr>
                    <w:top w:val="none" w:sz="0" w:space="0" w:color="auto"/>
                    <w:left w:val="none" w:sz="0" w:space="0" w:color="auto"/>
                    <w:bottom w:val="none" w:sz="0" w:space="0" w:color="auto"/>
                    <w:right w:val="none" w:sz="0" w:space="0" w:color="auto"/>
                  </w:divBdr>
                </w:div>
                <w:div w:id="1919556742">
                  <w:marLeft w:val="0"/>
                  <w:marRight w:val="0"/>
                  <w:marTop w:val="0"/>
                  <w:marBottom w:val="0"/>
                  <w:divBdr>
                    <w:top w:val="none" w:sz="0" w:space="0" w:color="auto"/>
                    <w:left w:val="none" w:sz="0" w:space="0" w:color="auto"/>
                    <w:bottom w:val="none" w:sz="0" w:space="0" w:color="auto"/>
                    <w:right w:val="none" w:sz="0" w:space="0" w:color="auto"/>
                  </w:divBdr>
                </w:div>
                <w:div w:id="1283224461">
                  <w:marLeft w:val="0"/>
                  <w:marRight w:val="0"/>
                  <w:marTop w:val="0"/>
                  <w:marBottom w:val="0"/>
                  <w:divBdr>
                    <w:top w:val="none" w:sz="0" w:space="0" w:color="auto"/>
                    <w:left w:val="none" w:sz="0" w:space="0" w:color="auto"/>
                    <w:bottom w:val="none" w:sz="0" w:space="0" w:color="auto"/>
                    <w:right w:val="none" w:sz="0" w:space="0" w:color="auto"/>
                  </w:divBdr>
                </w:div>
                <w:div w:id="310720946">
                  <w:marLeft w:val="0"/>
                  <w:marRight w:val="0"/>
                  <w:marTop w:val="0"/>
                  <w:marBottom w:val="0"/>
                  <w:divBdr>
                    <w:top w:val="none" w:sz="0" w:space="0" w:color="auto"/>
                    <w:left w:val="none" w:sz="0" w:space="0" w:color="auto"/>
                    <w:bottom w:val="none" w:sz="0" w:space="0" w:color="auto"/>
                    <w:right w:val="none" w:sz="0" w:space="0" w:color="auto"/>
                  </w:divBdr>
                </w:div>
                <w:div w:id="2143184749">
                  <w:marLeft w:val="0"/>
                  <w:marRight w:val="0"/>
                  <w:marTop w:val="0"/>
                  <w:marBottom w:val="0"/>
                  <w:divBdr>
                    <w:top w:val="none" w:sz="0" w:space="0" w:color="auto"/>
                    <w:left w:val="none" w:sz="0" w:space="0" w:color="auto"/>
                    <w:bottom w:val="none" w:sz="0" w:space="0" w:color="auto"/>
                    <w:right w:val="none" w:sz="0" w:space="0" w:color="auto"/>
                  </w:divBdr>
                </w:div>
                <w:div w:id="19662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6094">
          <w:marLeft w:val="1500"/>
          <w:marRight w:val="0"/>
          <w:marTop w:val="0"/>
          <w:marBottom w:val="0"/>
          <w:divBdr>
            <w:top w:val="none" w:sz="0" w:space="0" w:color="auto"/>
            <w:left w:val="none" w:sz="0" w:space="0" w:color="auto"/>
            <w:bottom w:val="none" w:sz="0" w:space="0" w:color="auto"/>
            <w:right w:val="none" w:sz="0" w:space="0" w:color="auto"/>
          </w:divBdr>
          <w:divsChild>
            <w:div w:id="1984239575">
              <w:marLeft w:val="0"/>
              <w:marRight w:val="0"/>
              <w:marTop w:val="0"/>
              <w:marBottom w:val="0"/>
              <w:divBdr>
                <w:top w:val="none" w:sz="0" w:space="0" w:color="auto"/>
                <w:left w:val="none" w:sz="0" w:space="0" w:color="auto"/>
                <w:bottom w:val="none" w:sz="0" w:space="0" w:color="auto"/>
                <w:right w:val="none" w:sz="0" w:space="0" w:color="auto"/>
              </w:divBdr>
              <w:divsChild>
                <w:div w:id="1700425289">
                  <w:marLeft w:val="0"/>
                  <w:marRight w:val="0"/>
                  <w:marTop w:val="0"/>
                  <w:marBottom w:val="0"/>
                  <w:divBdr>
                    <w:top w:val="none" w:sz="0" w:space="0" w:color="auto"/>
                    <w:left w:val="none" w:sz="0" w:space="0" w:color="auto"/>
                    <w:bottom w:val="none" w:sz="0" w:space="0" w:color="auto"/>
                    <w:right w:val="none" w:sz="0" w:space="0" w:color="auto"/>
                  </w:divBdr>
                </w:div>
                <w:div w:id="2130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2775">
          <w:marLeft w:val="1500"/>
          <w:marRight w:val="0"/>
          <w:marTop w:val="0"/>
          <w:marBottom w:val="0"/>
          <w:divBdr>
            <w:top w:val="none" w:sz="0" w:space="0" w:color="auto"/>
            <w:left w:val="none" w:sz="0" w:space="0" w:color="auto"/>
            <w:bottom w:val="none" w:sz="0" w:space="0" w:color="auto"/>
            <w:right w:val="none" w:sz="0" w:space="0" w:color="auto"/>
          </w:divBdr>
          <w:divsChild>
            <w:div w:id="77944659">
              <w:marLeft w:val="0"/>
              <w:marRight w:val="0"/>
              <w:marTop w:val="0"/>
              <w:marBottom w:val="0"/>
              <w:divBdr>
                <w:top w:val="none" w:sz="0" w:space="0" w:color="auto"/>
                <w:left w:val="none" w:sz="0" w:space="0" w:color="auto"/>
                <w:bottom w:val="none" w:sz="0" w:space="0" w:color="auto"/>
                <w:right w:val="none" w:sz="0" w:space="0" w:color="auto"/>
              </w:divBdr>
              <w:divsChild>
                <w:div w:id="21429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5579">
          <w:marLeft w:val="1500"/>
          <w:marRight w:val="0"/>
          <w:marTop w:val="0"/>
          <w:marBottom w:val="0"/>
          <w:divBdr>
            <w:top w:val="none" w:sz="0" w:space="0" w:color="auto"/>
            <w:left w:val="none" w:sz="0" w:space="0" w:color="auto"/>
            <w:bottom w:val="none" w:sz="0" w:space="0" w:color="auto"/>
            <w:right w:val="none" w:sz="0" w:space="0" w:color="auto"/>
          </w:divBdr>
          <w:divsChild>
            <w:div w:id="1286496644">
              <w:marLeft w:val="0"/>
              <w:marRight w:val="0"/>
              <w:marTop w:val="0"/>
              <w:marBottom w:val="0"/>
              <w:divBdr>
                <w:top w:val="none" w:sz="0" w:space="0" w:color="auto"/>
                <w:left w:val="none" w:sz="0" w:space="0" w:color="auto"/>
                <w:bottom w:val="none" w:sz="0" w:space="0" w:color="auto"/>
                <w:right w:val="none" w:sz="0" w:space="0" w:color="auto"/>
              </w:divBdr>
            </w:div>
          </w:divsChild>
        </w:div>
        <w:div w:id="1189023073">
          <w:marLeft w:val="1500"/>
          <w:marRight w:val="0"/>
          <w:marTop w:val="0"/>
          <w:marBottom w:val="0"/>
          <w:divBdr>
            <w:top w:val="none" w:sz="0" w:space="0" w:color="auto"/>
            <w:left w:val="none" w:sz="0" w:space="0" w:color="auto"/>
            <w:bottom w:val="none" w:sz="0" w:space="0" w:color="auto"/>
            <w:right w:val="none" w:sz="0" w:space="0" w:color="auto"/>
          </w:divBdr>
          <w:divsChild>
            <w:div w:id="242689028">
              <w:marLeft w:val="0"/>
              <w:marRight w:val="0"/>
              <w:marTop w:val="0"/>
              <w:marBottom w:val="0"/>
              <w:divBdr>
                <w:top w:val="none" w:sz="0" w:space="0" w:color="auto"/>
                <w:left w:val="none" w:sz="0" w:space="0" w:color="auto"/>
                <w:bottom w:val="none" w:sz="0" w:space="0" w:color="auto"/>
                <w:right w:val="none" w:sz="0" w:space="0" w:color="auto"/>
              </w:divBdr>
              <w:divsChild>
                <w:div w:id="202643596">
                  <w:marLeft w:val="0"/>
                  <w:marRight w:val="0"/>
                  <w:marTop w:val="0"/>
                  <w:marBottom w:val="0"/>
                  <w:divBdr>
                    <w:top w:val="none" w:sz="0" w:space="0" w:color="auto"/>
                    <w:left w:val="none" w:sz="0" w:space="0" w:color="auto"/>
                    <w:bottom w:val="none" w:sz="0" w:space="0" w:color="auto"/>
                    <w:right w:val="none" w:sz="0" w:space="0" w:color="auto"/>
                  </w:divBdr>
                </w:div>
                <w:div w:id="1025980373">
                  <w:marLeft w:val="0"/>
                  <w:marRight w:val="0"/>
                  <w:marTop w:val="0"/>
                  <w:marBottom w:val="0"/>
                  <w:divBdr>
                    <w:top w:val="none" w:sz="0" w:space="0" w:color="auto"/>
                    <w:left w:val="none" w:sz="0" w:space="0" w:color="auto"/>
                    <w:bottom w:val="none" w:sz="0" w:space="0" w:color="auto"/>
                    <w:right w:val="none" w:sz="0" w:space="0" w:color="auto"/>
                  </w:divBdr>
                </w:div>
                <w:div w:id="2020496311">
                  <w:marLeft w:val="0"/>
                  <w:marRight w:val="0"/>
                  <w:marTop w:val="0"/>
                  <w:marBottom w:val="0"/>
                  <w:divBdr>
                    <w:top w:val="none" w:sz="0" w:space="0" w:color="auto"/>
                    <w:left w:val="none" w:sz="0" w:space="0" w:color="auto"/>
                    <w:bottom w:val="none" w:sz="0" w:space="0" w:color="auto"/>
                    <w:right w:val="none" w:sz="0" w:space="0" w:color="auto"/>
                  </w:divBdr>
                </w:div>
                <w:div w:id="960654034">
                  <w:marLeft w:val="0"/>
                  <w:marRight w:val="0"/>
                  <w:marTop w:val="0"/>
                  <w:marBottom w:val="0"/>
                  <w:divBdr>
                    <w:top w:val="none" w:sz="0" w:space="0" w:color="auto"/>
                    <w:left w:val="none" w:sz="0" w:space="0" w:color="auto"/>
                    <w:bottom w:val="none" w:sz="0" w:space="0" w:color="auto"/>
                    <w:right w:val="none" w:sz="0" w:space="0" w:color="auto"/>
                  </w:divBdr>
                </w:div>
                <w:div w:id="8822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935">
          <w:marLeft w:val="1500"/>
          <w:marRight w:val="0"/>
          <w:marTop w:val="0"/>
          <w:marBottom w:val="0"/>
          <w:divBdr>
            <w:top w:val="none" w:sz="0" w:space="0" w:color="auto"/>
            <w:left w:val="none" w:sz="0" w:space="0" w:color="auto"/>
            <w:bottom w:val="none" w:sz="0" w:space="0" w:color="auto"/>
            <w:right w:val="none" w:sz="0" w:space="0" w:color="auto"/>
          </w:divBdr>
          <w:divsChild>
            <w:div w:id="485359964">
              <w:marLeft w:val="0"/>
              <w:marRight w:val="0"/>
              <w:marTop w:val="0"/>
              <w:marBottom w:val="0"/>
              <w:divBdr>
                <w:top w:val="none" w:sz="0" w:space="0" w:color="auto"/>
                <w:left w:val="none" w:sz="0" w:space="0" w:color="auto"/>
                <w:bottom w:val="none" w:sz="0" w:space="0" w:color="auto"/>
                <w:right w:val="none" w:sz="0" w:space="0" w:color="auto"/>
              </w:divBdr>
              <w:divsChild>
                <w:div w:id="2087265837">
                  <w:marLeft w:val="0"/>
                  <w:marRight w:val="0"/>
                  <w:marTop w:val="0"/>
                  <w:marBottom w:val="0"/>
                  <w:divBdr>
                    <w:top w:val="none" w:sz="0" w:space="0" w:color="auto"/>
                    <w:left w:val="none" w:sz="0" w:space="0" w:color="auto"/>
                    <w:bottom w:val="none" w:sz="0" w:space="0" w:color="auto"/>
                    <w:right w:val="none" w:sz="0" w:space="0" w:color="auto"/>
                  </w:divBdr>
                </w:div>
                <w:div w:id="5619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442">
          <w:marLeft w:val="1500"/>
          <w:marRight w:val="0"/>
          <w:marTop w:val="0"/>
          <w:marBottom w:val="0"/>
          <w:divBdr>
            <w:top w:val="none" w:sz="0" w:space="0" w:color="auto"/>
            <w:left w:val="none" w:sz="0" w:space="0" w:color="auto"/>
            <w:bottom w:val="none" w:sz="0" w:space="0" w:color="auto"/>
            <w:right w:val="none" w:sz="0" w:space="0" w:color="auto"/>
          </w:divBdr>
          <w:divsChild>
            <w:div w:id="1333871676">
              <w:marLeft w:val="0"/>
              <w:marRight w:val="0"/>
              <w:marTop w:val="0"/>
              <w:marBottom w:val="0"/>
              <w:divBdr>
                <w:top w:val="none" w:sz="0" w:space="0" w:color="auto"/>
                <w:left w:val="none" w:sz="0" w:space="0" w:color="auto"/>
                <w:bottom w:val="none" w:sz="0" w:space="0" w:color="auto"/>
                <w:right w:val="none" w:sz="0" w:space="0" w:color="auto"/>
              </w:divBdr>
              <w:divsChild>
                <w:div w:id="754713561">
                  <w:marLeft w:val="0"/>
                  <w:marRight w:val="0"/>
                  <w:marTop w:val="0"/>
                  <w:marBottom w:val="0"/>
                  <w:divBdr>
                    <w:top w:val="none" w:sz="0" w:space="0" w:color="auto"/>
                    <w:left w:val="none" w:sz="0" w:space="0" w:color="auto"/>
                    <w:bottom w:val="none" w:sz="0" w:space="0" w:color="auto"/>
                    <w:right w:val="none" w:sz="0" w:space="0" w:color="auto"/>
                  </w:divBdr>
                </w:div>
                <w:div w:id="875045014">
                  <w:marLeft w:val="0"/>
                  <w:marRight w:val="0"/>
                  <w:marTop w:val="0"/>
                  <w:marBottom w:val="0"/>
                  <w:divBdr>
                    <w:top w:val="none" w:sz="0" w:space="0" w:color="auto"/>
                    <w:left w:val="none" w:sz="0" w:space="0" w:color="auto"/>
                    <w:bottom w:val="none" w:sz="0" w:space="0" w:color="auto"/>
                    <w:right w:val="none" w:sz="0" w:space="0" w:color="auto"/>
                  </w:divBdr>
                </w:div>
                <w:div w:id="476922983">
                  <w:marLeft w:val="0"/>
                  <w:marRight w:val="0"/>
                  <w:marTop w:val="0"/>
                  <w:marBottom w:val="0"/>
                  <w:divBdr>
                    <w:top w:val="none" w:sz="0" w:space="0" w:color="auto"/>
                    <w:left w:val="none" w:sz="0" w:space="0" w:color="auto"/>
                    <w:bottom w:val="none" w:sz="0" w:space="0" w:color="auto"/>
                    <w:right w:val="none" w:sz="0" w:space="0" w:color="auto"/>
                  </w:divBdr>
                </w:div>
                <w:div w:id="910771447">
                  <w:marLeft w:val="0"/>
                  <w:marRight w:val="0"/>
                  <w:marTop w:val="0"/>
                  <w:marBottom w:val="0"/>
                  <w:divBdr>
                    <w:top w:val="none" w:sz="0" w:space="0" w:color="auto"/>
                    <w:left w:val="none" w:sz="0" w:space="0" w:color="auto"/>
                    <w:bottom w:val="none" w:sz="0" w:space="0" w:color="auto"/>
                    <w:right w:val="none" w:sz="0" w:space="0" w:color="auto"/>
                  </w:divBdr>
                </w:div>
                <w:div w:id="1648243912">
                  <w:marLeft w:val="0"/>
                  <w:marRight w:val="0"/>
                  <w:marTop w:val="0"/>
                  <w:marBottom w:val="0"/>
                  <w:divBdr>
                    <w:top w:val="none" w:sz="0" w:space="0" w:color="auto"/>
                    <w:left w:val="none" w:sz="0" w:space="0" w:color="auto"/>
                    <w:bottom w:val="none" w:sz="0" w:space="0" w:color="auto"/>
                    <w:right w:val="none" w:sz="0" w:space="0" w:color="auto"/>
                  </w:divBdr>
                </w:div>
                <w:div w:id="1834292304">
                  <w:marLeft w:val="0"/>
                  <w:marRight w:val="0"/>
                  <w:marTop w:val="0"/>
                  <w:marBottom w:val="0"/>
                  <w:divBdr>
                    <w:top w:val="none" w:sz="0" w:space="0" w:color="auto"/>
                    <w:left w:val="none" w:sz="0" w:space="0" w:color="auto"/>
                    <w:bottom w:val="none" w:sz="0" w:space="0" w:color="auto"/>
                    <w:right w:val="none" w:sz="0" w:space="0" w:color="auto"/>
                  </w:divBdr>
                </w:div>
                <w:div w:id="1554729367">
                  <w:marLeft w:val="0"/>
                  <w:marRight w:val="0"/>
                  <w:marTop w:val="0"/>
                  <w:marBottom w:val="0"/>
                  <w:divBdr>
                    <w:top w:val="none" w:sz="0" w:space="0" w:color="auto"/>
                    <w:left w:val="none" w:sz="0" w:space="0" w:color="auto"/>
                    <w:bottom w:val="none" w:sz="0" w:space="0" w:color="auto"/>
                    <w:right w:val="none" w:sz="0" w:space="0" w:color="auto"/>
                  </w:divBdr>
                </w:div>
                <w:div w:id="1393310606">
                  <w:marLeft w:val="0"/>
                  <w:marRight w:val="0"/>
                  <w:marTop w:val="0"/>
                  <w:marBottom w:val="0"/>
                  <w:divBdr>
                    <w:top w:val="none" w:sz="0" w:space="0" w:color="auto"/>
                    <w:left w:val="none" w:sz="0" w:space="0" w:color="auto"/>
                    <w:bottom w:val="none" w:sz="0" w:space="0" w:color="auto"/>
                    <w:right w:val="none" w:sz="0" w:space="0" w:color="auto"/>
                  </w:divBdr>
                </w:div>
                <w:div w:id="1568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327">
          <w:marLeft w:val="1500"/>
          <w:marRight w:val="0"/>
          <w:marTop w:val="0"/>
          <w:marBottom w:val="0"/>
          <w:divBdr>
            <w:top w:val="none" w:sz="0" w:space="0" w:color="auto"/>
            <w:left w:val="none" w:sz="0" w:space="0" w:color="auto"/>
            <w:bottom w:val="none" w:sz="0" w:space="0" w:color="auto"/>
            <w:right w:val="none" w:sz="0" w:space="0" w:color="auto"/>
          </w:divBdr>
          <w:divsChild>
            <w:div w:id="45180360">
              <w:marLeft w:val="0"/>
              <w:marRight w:val="0"/>
              <w:marTop w:val="0"/>
              <w:marBottom w:val="0"/>
              <w:divBdr>
                <w:top w:val="none" w:sz="0" w:space="0" w:color="auto"/>
                <w:left w:val="none" w:sz="0" w:space="0" w:color="auto"/>
                <w:bottom w:val="none" w:sz="0" w:space="0" w:color="auto"/>
                <w:right w:val="none" w:sz="0" w:space="0" w:color="auto"/>
              </w:divBdr>
              <w:divsChild>
                <w:div w:id="11330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1233">
          <w:marLeft w:val="1500"/>
          <w:marRight w:val="0"/>
          <w:marTop w:val="0"/>
          <w:marBottom w:val="0"/>
          <w:divBdr>
            <w:top w:val="none" w:sz="0" w:space="0" w:color="auto"/>
            <w:left w:val="none" w:sz="0" w:space="0" w:color="auto"/>
            <w:bottom w:val="none" w:sz="0" w:space="0" w:color="auto"/>
            <w:right w:val="none" w:sz="0" w:space="0" w:color="auto"/>
          </w:divBdr>
          <w:divsChild>
            <w:div w:id="1573464391">
              <w:marLeft w:val="0"/>
              <w:marRight w:val="0"/>
              <w:marTop w:val="0"/>
              <w:marBottom w:val="0"/>
              <w:divBdr>
                <w:top w:val="none" w:sz="0" w:space="0" w:color="auto"/>
                <w:left w:val="none" w:sz="0" w:space="0" w:color="auto"/>
                <w:bottom w:val="none" w:sz="0" w:space="0" w:color="auto"/>
                <w:right w:val="none" w:sz="0" w:space="0" w:color="auto"/>
              </w:divBdr>
              <w:divsChild>
                <w:div w:id="1009597280">
                  <w:marLeft w:val="0"/>
                  <w:marRight w:val="0"/>
                  <w:marTop w:val="0"/>
                  <w:marBottom w:val="0"/>
                  <w:divBdr>
                    <w:top w:val="none" w:sz="0" w:space="0" w:color="auto"/>
                    <w:left w:val="none" w:sz="0" w:space="0" w:color="auto"/>
                    <w:bottom w:val="none" w:sz="0" w:space="0" w:color="auto"/>
                    <w:right w:val="none" w:sz="0" w:space="0" w:color="auto"/>
                  </w:divBdr>
                </w:div>
                <w:div w:id="1846437884">
                  <w:marLeft w:val="0"/>
                  <w:marRight w:val="0"/>
                  <w:marTop w:val="0"/>
                  <w:marBottom w:val="0"/>
                  <w:divBdr>
                    <w:top w:val="none" w:sz="0" w:space="0" w:color="auto"/>
                    <w:left w:val="none" w:sz="0" w:space="0" w:color="auto"/>
                    <w:bottom w:val="none" w:sz="0" w:space="0" w:color="auto"/>
                    <w:right w:val="none" w:sz="0" w:space="0" w:color="auto"/>
                  </w:divBdr>
                </w:div>
                <w:div w:id="1326546438">
                  <w:marLeft w:val="0"/>
                  <w:marRight w:val="0"/>
                  <w:marTop w:val="0"/>
                  <w:marBottom w:val="0"/>
                  <w:divBdr>
                    <w:top w:val="none" w:sz="0" w:space="0" w:color="auto"/>
                    <w:left w:val="none" w:sz="0" w:space="0" w:color="auto"/>
                    <w:bottom w:val="none" w:sz="0" w:space="0" w:color="auto"/>
                    <w:right w:val="none" w:sz="0" w:space="0" w:color="auto"/>
                  </w:divBdr>
                </w:div>
                <w:div w:id="1425957636">
                  <w:marLeft w:val="0"/>
                  <w:marRight w:val="0"/>
                  <w:marTop w:val="0"/>
                  <w:marBottom w:val="0"/>
                  <w:divBdr>
                    <w:top w:val="none" w:sz="0" w:space="0" w:color="auto"/>
                    <w:left w:val="none" w:sz="0" w:space="0" w:color="auto"/>
                    <w:bottom w:val="none" w:sz="0" w:space="0" w:color="auto"/>
                    <w:right w:val="none" w:sz="0" w:space="0" w:color="auto"/>
                  </w:divBdr>
                </w:div>
                <w:div w:id="7980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3342">
          <w:marLeft w:val="150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sChild>
                <w:div w:id="568618801">
                  <w:marLeft w:val="0"/>
                  <w:marRight w:val="0"/>
                  <w:marTop w:val="0"/>
                  <w:marBottom w:val="0"/>
                  <w:divBdr>
                    <w:top w:val="none" w:sz="0" w:space="0" w:color="auto"/>
                    <w:left w:val="none" w:sz="0" w:space="0" w:color="auto"/>
                    <w:bottom w:val="none" w:sz="0" w:space="0" w:color="auto"/>
                    <w:right w:val="none" w:sz="0" w:space="0" w:color="auto"/>
                  </w:divBdr>
                </w:div>
                <w:div w:id="1122189823">
                  <w:marLeft w:val="0"/>
                  <w:marRight w:val="0"/>
                  <w:marTop w:val="0"/>
                  <w:marBottom w:val="0"/>
                  <w:divBdr>
                    <w:top w:val="none" w:sz="0" w:space="0" w:color="auto"/>
                    <w:left w:val="none" w:sz="0" w:space="0" w:color="auto"/>
                    <w:bottom w:val="none" w:sz="0" w:space="0" w:color="auto"/>
                    <w:right w:val="none" w:sz="0" w:space="0" w:color="auto"/>
                  </w:divBdr>
                </w:div>
                <w:div w:id="2145005633">
                  <w:marLeft w:val="0"/>
                  <w:marRight w:val="0"/>
                  <w:marTop w:val="0"/>
                  <w:marBottom w:val="0"/>
                  <w:divBdr>
                    <w:top w:val="none" w:sz="0" w:space="0" w:color="auto"/>
                    <w:left w:val="none" w:sz="0" w:space="0" w:color="auto"/>
                    <w:bottom w:val="none" w:sz="0" w:space="0" w:color="auto"/>
                    <w:right w:val="none" w:sz="0" w:space="0" w:color="auto"/>
                  </w:divBdr>
                </w:div>
                <w:div w:id="910039204">
                  <w:marLeft w:val="0"/>
                  <w:marRight w:val="0"/>
                  <w:marTop w:val="0"/>
                  <w:marBottom w:val="0"/>
                  <w:divBdr>
                    <w:top w:val="none" w:sz="0" w:space="0" w:color="auto"/>
                    <w:left w:val="none" w:sz="0" w:space="0" w:color="auto"/>
                    <w:bottom w:val="none" w:sz="0" w:space="0" w:color="auto"/>
                    <w:right w:val="none" w:sz="0" w:space="0" w:color="auto"/>
                  </w:divBdr>
                </w:div>
                <w:div w:id="12127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683">
          <w:marLeft w:val="1500"/>
          <w:marRight w:val="0"/>
          <w:marTop w:val="0"/>
          <w:marBottom w:val="0"/>
          <w:divBdr>
            <w:top w:val="none" w:sz="0" w:space="0" w:color="auto"/>
            <w:left w:val="none" w:sz="0" w:space="0" w:color="auto"/>
            <w:bottom w:val="none" w:sz="0" w:space="0" w:color="auto"/>
            <w:right w:val="none" w:sz="0" w:space="0" w:color="auto"/>
          </w:divBdr>
          <w:divsChild>
            <w:div w:id="1943996434">
              <w:marLeft w:val="0"/>
              <w:marRight w:val="0"/>
              <w:marTop w:val="0"/>
              <w:marBottom w:val="0"/>
              <w:divBdr>
                <w:top w:val="none" w:sz="0" w:space="0" w:color="auto"/>
                <w:left w:val="none" w:sz="0" w:space="0" w:color="auto"/>
                <w:bottom w:val="none" w:sz="0" w:space="0" w:color="auto"/>
                <w:right w:val="none" w:sz="0" w:space="0" w:color="auto"/>
              </w:divBdr>
            </w:div>
            <w:div w:id="548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nuals.viewplus.com/en/view/print/28/" TargetMode="External"/><Relationship Id="rId18" Type="http://schemas.openxmlformats.org/officeDocument/2006/relationships/hyperlink" Target="http://manuals.viewplus.com/en/view/print/28/" TargetMode="External"/><Relationship Id="rId26" Type="http://schemas.openxmlformats.org/officeDocument/2006/relationships/hyperlink" Target="http://manuals.viewplus.com/en/view/print/28/" TargetMode="External"/><Relationship Id="rId39" Type="http://schemas.openxmlformats.org/officeDocument/2006/relationships/hyperlink" Target="http://manuals.viewplus.com/en/view/print/28/" TargetMode="External"/><Relationship Id="rId3" Type="http://schemas.openxmlformats.org/officeDocument/2006/relationships/settings" Target="settings.xml"/><Relationship Id="rId21" Type="http://schemas.openxmlformats.org/officeDocument/2006/relationships/hyperlink" Target="http://manuals.viewplus.com/en/view/print/28/" TargetMode="External"/><Relationship Id="rId34" Type="http://schemas.openxmlformats.org/officeDocument/2006/relationships/hyperlink" Target="http://manuals.viewplus.com/en/view/print/28/" TargetMode="External"/><Relationship Id="rId42" Type="http://schemas.openxmlformats.org/officeDocument/2006/relationships/hyperlink" Target="http://manuals.viewplus.com/en/view/print/28/" TargetMode="External"/><Relationship Id="rId47" Type="http://schemas.openxmlformats.org/officeDocument/2006/relationships/hyperlink" Target="http://manuals.viewplus.com/en/view/print/28/" TargetMode="External"/><Relationship Id="rId50" Type="http://schemas.openxmlformats.org/officeDocument/2006/relationships/hyperlink" Target="http://www.viewplus.com/support/" TargetMode="External"/><Relationship Id="rId7" Type="http://schemas.openxmlformats.org/officeDocument/2006/relationships/hyperlink" Target="http://manuals.viewplus.com/en/view/print/28/" TargetMode="External"/><Relationship Id="rId12" Type="http://schemas.openxmlformats.org/officeDocument/2006/relationships/hyperlink" Target="http://manuals.viewplus.com/en/view/print/28/" TargetMode="External"/><Relationship Id="rId17" Type="http://schemas.openxmlformats.org/officeDocument/2006/relationships/hyperlink" Target="http://manuals.viewplus.com/en/view/print/28/" TargetMode="External"/><Relationship Id="rId25" Type="http://schemas.openxmlformats.org/officeDocument/2006/relationships/hyperlink" Target="http://manuals.viewplus.com/en/view/print/28/" TargetMode="External"/><Relationship Id="rId33" Type="http://schemas.openxmlformats.org/officeDocument/2006/relationships/hyperlink" Target="http://manuals.viewplus.com/en/view/print/28/" TargetMode="External"/><Relationship Id="rId38" Type="http://schemas.openxmlformats.org/officeDocument/2006/relationships/hyperlink" Target="http://manuals.viewplus.com/en/view/print/28/" TargetMode="External"/><Relationship Id="rId46" Type="http://schemas.openxmlformats.org/officeDocument/2006/relationships/hyperlink" Target="http://manuals.viewplus.com/en/view/print/28/" TargetMode="External"/><Relationship Id="rId2" Type="http://schemas.openxmlformats.org/officeDocument/2006/relationships/styles" Target="styles.xml"/><Relationship Id="rId16" Type="http://schemas.openxmlformats.org/officeDocument/2006/relationships/hyperlink" Target="http://manuals.viewplus.com/en/view/print/28/" TargetMode="External"/><Relationship Id="rId20" Type="http://schemas.openxmlformats.org/officeDocument/2006/relationships/hyperlink" Target="http://manuals.viewplus.com/en/view/print/28/" TargetMode="External"/><Relationship Id="rId29" Type="http://schemas.openxmlformats.org/officeDocument/2006/relationships/hyperlink" Target="http://manuals.viewplus.com/en/view/print/28/" TargetMode="External"/><Relationship Id="rId41" Type="http://schemas.openxmlformats.org/officeDocument/2006/relationships/hyperlink" Target="http://manuals.viewplus.com/en/view/print/28/" TargetMode="External"/><Relationship Id="rId1" Type="http://schemas.openxmlformats.org/officeDocument/2006/relationships/numbering" Target="numbering.xml"/><Relationship Id="rId6" Type="http://schemas.openxmlformats.org/officeDocument/2006/relationships/image" Target="file:///V:\Marketing\Website_Redesign\Manuals\IVEO\ViewPlus%20IVEO%20Creator%202.0%20and%20Creator%20Pro%202.0%20Manual_files\vplogo_hires.gif" TargetMode="External"/><Relationship Id="rId11" Type="http://schemas.openxmlformats.org/officeDocument/2006/relationships/hyperlink" Target="http://manuals.viewplus.com/en/view/print/28/" TargetMode="External"/><Relationship Id="rId24" Type="http://schemas.openxmlformats.org/officeDocument/2006/relationships/hyperlink" Target="http://manuals.viewplus.com/en/view/print/28/" TargetMode="External"/><Relationship Id="rId32" Type="http://schemas.openxmlformats.org/officeDocument/2006/relationships/hyperlink" Target="http://manuals.viewplus.com/en/view/print/28/" TargetMode="External"/><Relationship Id="rId37" Type="http://schemas.openxmlformats.org/officeDocument/2006/relationships/hyperlink" Target="http://manuals.viewplus.com/en/view/print/28/" TargetMode="External"/><Relationship Id="rId40" Type="http://schemas.openxmlformats.org/officeDocument/2006/relationships/hyperlink" Target="http://manuals.viewplus.com/en/view/print/28/" TargetMode="External"/><Relationship Id="rId45" Type="http://schemas.openxmlformats.org/officeDocument/2006/relationships/hyperlink" Target="http://manuals.viewplus.com/en/view/print/28/" TargetMode="External"/><Relationship Id="rId53"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manuals.viewplus.com/en/view/print/28/" TargetMode="External"/><Relationship Id="rId23" Type="http://schemas.openxmlformats.org/officeDocument/2006/relationships/hyperlink" Target="http://manuals.viewplus.com/en/view/print/28/" TargetMode="External"/><Relationship Id="rId28" Type="http://schemas.openxmlformats.org/officeDocument/2006/relationships/hyperlink" Target="http://manuals.viewplus.com/en/view/print/28/" TargetMode="External"/><Relationship Id="rId36" Type="http://schemas.openxmlformats.org/officeDocument/2006/relationships/hyperlink" Target="http://manuals.viewplus.com/en/view/print/28/" TargetMode="External"/><Relationship Id="rId49" Type="http://schemas.openxmlformats.org/officeDocument/2006/relationships/hyperlink" Target="http://manuals.viewplus.com/en/view/print/28/" TargetMode="External"/><Relationship Id="rId10" Type="http://schemas.openxmlformats.org/officeDocument/2006/relationships/hyperlink" Target="http://manuals.viewplus.com/en/view/print/28/" TargetMode="External"/><Relationship Id="rId19" Type="http://schemas.openxmlformats.org/officeDocument/2006/relationships/hyperlink" Target="http://manuals.viewplus.com/en/view/print/28/" TargetMode="External"/><Relationship Id="rId31" Type="http://schemas.openxmlformats.org/officeDocument/2006/relationships/hyperlink" Target="http://manuals.viewplus.com/en/view/print/28/" TargetMode="External"/><Relationship Id="rId44" Type="http://schemas.openxmlformats.org/officeDocument/2006/relationships/hyperlink" Target="http://manuals.viewplus.com/en/view/print/2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viewplus.com/en/view/print/28/" TargetMode="External"/><Relationship Id="rId14" Type="http://schemas.openxmlformats.org/officeDocument/2006/relationships/hyperlink" Target="http://manuals.viewplus.com/en/view/print/28/" TargetMode="External"/><Relationship Id="rId22" Type="http://schemas.openxmlformats.org/officeDocument/2006/relationships/hyperlink" Target="http://manuals.viewplus.com/en/view/print/28/" TargetMode="External"/><Relationship Id="rId27" Type="http://schemas.openxmlformats.org/officeDocument/2006/relationships/hyperlink" Target="http://manuals.viewplus.com/en/view/print/28/" TargetMode="External"/><Relationship Id="rId30" Type="http://schemas.openxmlformats.org/officeDocument/2006/relationships/hyperlink" Target="http://www.viewplus.com/" TargetMode="External"/><Relationship Id="rId35" Type="http://schemas.openxmlformats.org/officeDocument/2006/relationships/hyperlink" Target="http://manuals.viewplus.com/en/view/print/28/" TargetMode="External"/><Relationship Id="rId43" Type="http://schemas.openxmlformats.org/officeDocument/2006/relationships/hyperlink" Target="http://manuals.viewplus.com/en/view/print/28/" TargetMode="External"/><Relationship Id="rId48" Type="http://schemas.openxmlformats.org/officeDocument/2006/relationships/hyperlink" Target="http://manuals.viewplus.com/en/view/print/28/" TargetMode="External"/><Relationship Id="rId8" Type="http://schemas.openxmlformats.org/officeDocument/2006/relationships/hyperlink" Target="http://manuals.viewplus.com/en/view/print/28/" TargetMode="External"/><Relationship Id="rId51" Type="http://schemas.openxmlformats.org/officeDocument/2006/relationships/hyperlink" Target="http://www.viewplus.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ViewPlus IVEO Creator 2.0 and Creator Pro 2.0 Manual</vt:lpstr>
    </vt:vector>
  </TitlesOfParts>
  <Company/>
  <LinksUpToDate>false</LinksUpToDate>
  <CharactersWithSpaces>29775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ViewPlus IVEO Creator 2.0 and Creator Pro 2.0 Manual</dc:title>
  <dc:subject/>
  <dc:creator>Thomas Simpson</dc:creator>
  <cp:keywords/>
  <dc:description/>
  <cp:lastModifiedBy>Thomas Simpson</cp:lastModifiedBy>
  <cp:revision>2</cp:revision>
  <dcterms:created xsi:type="dcterms:W3CDTF">2015-05-21T22:39:00Z</dcterms:created>
  <dcterms:modified xsi:type="dcterms:W3CDTF">2015-05-21T22:39:00Z</dcterms:modified>
</cp:coreProperties>
</file>